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B8E53" w14:textId="09BCFF7A" w:rsidR="00FC4BD1" w:rsidRPr="003D44C7" w:rsidRDefault="009E0524" w:rsidP="009E0524">
      <w:pPr>
        <w:pStyle w:val="paragraph"/>
        <w:shd w:val="clear" w:color="auto" w:fill="FFFFFF"/>
        <w:ind w:left="1080" w:firstLine="720"/>
        <w:textAlignment w:val="baseline"/>
        <w:rPr>
          <w:rFonts w:ascii="Segoe UI" w:hAnsi="Segoe UI" w:cs="Segoe UI"/>
          <w:sz w:val="16"/>
          <w:szCs w:val="16"/>
        </w:rPr>
      </w:pPr>
      <w:r w:rsidRPr="009E0524">
        <w:rPr>
          <w:rStyle w:val="normaltextrun"/>
          <w:rFonts w:ascii="Arial" w:hAnsi="Arial" w:cs="Arial"/>
          <w:b/>
          <w:sz w:val="20"/>
          <w:szCs w:val="20"/>
        </w:rPr>
        <w:t xml:space="preserve">                                      </w:t>
      </w:r>
      <w:r w:rsidR="00FC4BD1" w:rsidRPr="00BC27CC">
        <w:rPr>
          <w:rStyle w:val="normaltextrun"/>
          <w:rFonts w:ascii="Arial" w:hAnsi="Arial" w:cs="Arial"/>
          <w:b/>
          <w:sz w:val="20"/>
          <w:szCs w:val="20"/>
          <w:u w:val="single"/>
        </w:rPr>
        <w:t>Education Planning Workshop</w:t>
      </w:r>
      <w:r>
        <w:rPr>
          <w:rStyle w:val="normaltextrun"/>
          <w:rFonts w:ascii="Arial" w:hAnsi="Arial" w:cs="Arial"/>
          <w:b/>
          <w:sz w:val="20"/>
          <w:szCs w:val="20"/>
          <w:u w:val="single"/>
        </w:rPr>
        <w:br/>
      </w:r>
      <w:r w:rsidR="00FC4BD1" w:rsidRPr="009E0524">
        <w:rPr>
          <w:rStyle w:val="normaltextrun"/>
          <w:rFonts w:ascii="Arial" w:hAnsi="Arial" w:cs="Arial"/>
          <w:b/>
          <w:sz w:val="14"/>
          <w:szCs w:val="14"/>
        </w:rPr>
        <w:t xml:space="preserve">Purpose: To develop a first semester education plan based on the student’s declared program of study. The program of study is defined as the educational goal; an occupational certificate, associate degree, or transfer toward a bachelor degree, along with the student’s declared major. The major is defined as the focused area of study (academic specialty) leading to a specific career goal, or a specific area of academic interest, which may lead to further education. Additionally, the plan shall take into consideration assessment for placement results, basic skills, possible prerequisites, interests, skills, and unit load. If the student is undeclared or undecided on specific program of study, course selection may be determined by a possible </w:t>
      </w:r>
      <w:r w:rsidR="003D44C7" w:rsidRPr="009E0524">
        <w:rPr>
          <w:rStyle w:val="normaltextrun"/>
          <w:rFonts w:ascii="Arial" w:hAnsi="Arial" w:cs="Arial"/>
          <w:b/>
          <w:sz w:val="14"/>
          <w:szCs w:val="14"/>
        </w:rPr>
        <w:t>g</w:t>
      </w:r>
      <w:r w:rsidR="00FC4BD1" w:rsidRPr="009E0524">
        <w:rPr>
          <w:rStyle w:val="normaltextrun"/>
          <w:rFonts w:ascii="Arial" w:hAnsi="Arial" w:cs="Arial"/>
          <w:b/>
          <w:sz w:val="14"/>
          <w:szCs w:val="14"/>
        </w:rPr>
        <w:t>eneral career interest.</w:t>
      </w:r>
      <w:r w:rsidR="00FC4BD1" w:rsidRPr="009E0524">
        <w:rPr>
          <w:rStyle w:val="eop"/>
          <w:rFonts w:ascii="Arial" w:hAnsi="Arial" w:cs="Arial"/>
          <w:b/>
          <w:sz w:val="14"/>
          <w:szCs w:val="14"/>
        </w:rPr>
        <w:t> </w:t>
      </w:r>
      <w:r w:rsidR="00FC4BD1" w:rsidRPr="009E0524">
        <w:rPr>
          <w:rStyle w:val="eop"/>
          <w:rFonts w:ascii="Arial" w:hAnsi="Arial" w:cs="Arial"/>
          <w:sz w:val="14"/>
          <w:szCs w:val="14"/>
        </w:rPr>
        <w:t> </w:t>
      </w:r>
    </w:p>
    <w:p w14:paraId="06600B3B" w14:textId="77777777" w:rsidR="00FC4BD1" w:rsidRPr="00FC4BD1" w:rsidRDefault="00FC4BD1" w:rsidP="00FC4BD1">
      <w:pPr>
        <w:pStyle w:val="paragraph"/>
        <w:numPr>
          <w:ilvl w:val="0"/>
          <w:numId w:val="1"/>
        </w:numPr>
        <w:ind w:left="1080" w:firstLine="0"/>
        <w:textAlignment w:val="baseline"/>
        <w:rPr>
          <w:rFonts w:ascii="Arial Black" w:hAnsi="Arial Black" w:cs="Arial"/>
        </w:rPr>
      </w:pPr>
      <w:r w:rsidRPr="00FC4BD1">
        <w:rPr>
          <w:rStyle w:val="normaltextrun"/>
          <w:rFonts w:ascii="Arial Black" w:hAnsi="Arial Black" w:cs="Arial"/>
        </w:rPr>
        <w:t>What classes do I take?</w:t>
      </w:r>
      <w:r w:rsidRPr="00FC4BD1">
        <w:rPr>
          <w:rStyle w:val="eop"/>
          <w:rFonts w:ascii="Arial Black" w:hAnsi="Arial Black" w:cs="Arial"/>
        </w:rPr>
        <w:t> </w:t>
      </w:r>
    </w:p>
    <w:p w14:paraId="2D9B7A53" w14:textId="77777777" w:rsidR="00FC4BD1" w:rsidRDefault="00FC4BD1" w:rsidP="00FC4BD1">
      <w:pPr>
        <w:pStyle w:val="paragraph"/>
        <w:numPr>
          <w:ilvl w:val="0"/>
          <w:numId w:val="2"/>
        </w:numPr>
        <w:ind w:left="1080" w:firstLine="0"/>
        <w:textAlignment w:val="baseline"/>
        <w:rPr>
          <w:rStyle w:val="eop"/>
          <w:rFonts w:ascii="Arial Black" w:hAnsi="Arial Black" w:cs="Arial"/>
        </w:rPr>
      </w:pPr>
      <w:r w:rsidRPr="00FC4BD1">
        <w:rPr>
          <w:rStyle w:val="normaltextrun"/>
          <w:rFonts w:ascii="Arial Black" w:hAnsi="Arial Black" w:cs="Arial"/>
        </w:rPr>
        <w:t>It depends. What is your declared program of study?</w:t>
      </w:r>
      <w:r w:rsidRPr="00FC4BD1">
        <w:rPr>
          <w:rStyle w:val="eop"/>
          <w:rFonts w:ascii="Arial Black" w:hAnsi="Arial Black" w:cs="Arial"/>
        </w:rPr>
        <w:t> </w:t>
      </w:r>
    </w:p>
    <w:p w14:paraId="40B09C37" w14:textId="77777777" w:rsidR="00FC4BD1" w:rsidRPr="00FC4BD1" w:rsidRDefault="007344FF" w:rsidP="00FC4BD1">
      <w:pPr>
        <w:pStyle w:val="paragraph"/>
        <w:ind w:left="1080"/>
        <w:textAlignment w:val="baseline"/>
        <w:rPr>
          <w:rFonts w:ascii="Arial Black" w:hAnsi="Arial Black" w:cs="Arial"/>
        </w:rPr>
      </w:pPr>
      <w:r>
        <w:rPr>
          <w:noProof/>
        </w:rPr>
        <w:drawing>
          <wp:inline distT="0" distB="0" distL="0" distR="0" wp14:anchorId="5D58A67C" wp14:editId="58AE8D2F">
            <wp:extent cx="2291726" cy="1716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06309" cy="1726957"/>
                    </a:xfrm>
                    <a:prstGeom prst="rect">
                      <a:avLst/>
                    </a:prstGeom>
                  </pic:spPr>
                </pic:pic>
              </a:graphicData>
            </a:graphic>
          </wp:inline>
        </w:drawing>
      </w:r>
    </w:p>
    <w:p w14:paraId="5265D08E" w14:textId="77777777" w:rsidR="00FC4BD1" w:rsidRDefault="00FC4BD1" w:rsidP="00FC4BD1">
      <w:pPr>
        <w:pStyle w:val="paragraph"/>
        <w:numPr>
          <w:ilvl w:val="0"/>
          <w:numId w:val="3"/>
        </w:numPr>
        <w:ind w:left="1080" w:firstLine="0"/>
        <w:textAlignment w:val="baseline"/>
        <w:rPr>
          <w:rStyle w:val="eop"/>
          <w:rFonts w:ascii="Arial Black" w:hAnsi="Arial Black" w:cs="Arial"/>
        </w:rPr>
      </w:pPr>
      <w:r w:rsidRPr="00FC4BD1">
        <w:rPr>
          <w:rStyle w:val="normaltextrun"/>
          <w:rFonts w:ascii="Arial Black" w:hAnsi="Arial Black" w:cs="Arial"/>
        </w:rPr>
        <w:t>Let’s review your Mountie Academic Plan (MAP) Worksheet.</w:t>
      </w:r>
      <w:r w:rsidRPr="00FC4BD1">
        <w:rPr>
          <w:rStyle w:val="eop"/>
          <w:rFonts w:ascii="Arial Black" w:hAnsi="Arial Black" w:cs="Arial"/>
        </w:rPr>
        <w:t> </w:t>
      </w:r>
    </w:p>
    <w:p w14:paraId="26FECAFA" w14:textId="77777777" w:rsidR="007344FF" w:rsidRPr="00FC4BD1" w:rsidRDefault="007344FF" w:rsidP="009E0524">
      <w:pPr>
        <w:pStyle w:val="paragraph"/>
        <w:ind w:left="2520" w:firstLine="360"/>
        <w:textAlignment w:val="baseline"/>
        <w:rPr>
          <w:rFonts w:ascii="Arial Black" w:hAnsi="Arial Black" w:cs="Arial"/>
        </w:rPr>
      </w:pPr>
      <w:hyperlink r:id="rId7" w:history="1">
        <w:r w:rsidRPr="00F45BE7">
          <w:drawing>
            <wp:inline distT="0" distB="0" distL="0" distR="0" wp14:anchorId="209A9021" wp14:editId="7FEBF25A">
              <wp:extent cx="1343314" cy="557849"/>
              <wp:effectExtent l="0" t="0" r="0" b="0"/>
              <wp:docPr id="2" name="Picture 1" descr="Mountie Academic Plan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ie Academic Pla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443" cy="562471"/>
                      </a:xfrm>
                      <a:prstGeom prst="rect">
                        <a:avLst/>
                      </a:prstGeom>
                      <a:noFill/>
                      <a:ln>
                        <a:noFill/>
                      </a:ln>
                    </pic:spPr>
                  </pic:pic>
                </a:graphicData>
              </a:graphic>
            </wp:inline>
          </w:drawing>
        </w:r>
      </w:hyperlink>
      <w:r w:rsidRPr="00FC4BD1">
        <w:rPr>
          <w:rFonts w:ascii="Arial Black" w:hAnsi="Arial Black" w:cs="Arial"/>
        </w:rPr>
        <w:t xml:space="preserve"> </w:t>
      </w:r>
    </w:p>
    <w:p w14:paraId="17BDA82C" w14:textId="25EFDA9E" w:rsidR="00FC4BD1" w:rsidRDefault="00FC4BD1" w:rsidP="00FC4BD1">
      <w:pPr>
        <w:pStyle w:val="paragraph"/>
        <w:numPr>
          <w:ilvl w:val="0"/>
          <w:numId w:val="4"/>
        </w:numPr>
        <w:ind w:left="1080" w:firstLine="0"/>
        <w:textAlignment w:val="baseline"/>
        <w:rPr>
          <w:rStyle w:val="eop"/>
          <w:rFonts w:ascii="Arial Black" w:hAnsi="Arial Black" w:cs="Arial"/>
        </w:rPr>
      </w:pPr>
      <w:r w:rsidRPr="00FC4BD1">
        <w:rPr>
          <w:rStyle w:val="normaltextrun"/>
          <w:rFonts w:ascii="Arial Black" w:hAnsi="Arial Black" w:cs="Arial"/>
        </w:rPr>
        <w:t>What are your</w:t>
      </w:r>
      <w:r w:rsidR="00AC6576" w:rsidRPr="00FC4BD1">
        <w:rPr>
          <w:rStyle w:val="normaltextrun"/>
          <w:rFonts w:ascii="Arial Black" w:hAnsi="Arial Black" w:cs="Arial"/>
        </w:rPr>
        <w:t> placement</w:t>
      </w:r>
      <w:r w:rsidRPr="00FC4BD1">
        <w:rPr>
          <w:rStyle w:val="normaltextrun"/>
          <w:rFonts w:ascii="Arial Black" w:hAnsi="Arial Black" w:cs="Arial"/>
        </w:rPr>
        <w:t> test results?</w:t>
      </w:r>
      <w:r w:rsidRPr="00FC4BD1">
        <w:rPr>
          <w:rStyle w:val="eop"/>
          <w:rFonts w:ascii="Arial Black" w:hAnsi="Arial Black" w:cs="Arial"/>
        </w:rPr>
        <w:t> </w:t>
      </w:r>
      <w:r w:rsidR="003D44C7">
        <w:rPr>
          <w:rStyle w:val="eop"/>
          <w:rFonts w:ascii="Arial Black" w:hAnsi="Arial Black" w:cs="Arial"/>
        </w:rPr>
        <w:t>Where do you start?</w:t>
      </w:r>
    </w:p>
    <w:p w14:paraId="1A24D57C" w14:textId="657B5869" w:rsidR="00AC6576" w:rsidRDefault="00AC6576" w:rsidP="00AC6576">
      <w:pPr>
        <w:pStyle w:val="paragraph"/>
        <w:ind w:left="1080"/>
        <w:textAlignment w:val="baseline"/>
        <w:rPr>
          <w:noProof/>
        </w:rPr>
      </w:pPr>
      <w:r>
        <w:rPr>
          <w:noProof/>
        </w:rPr>
        <w:drawing>
          <wp:inline distT="0" distB="0" distL="0" distR="0" wp14:anchorId="7018153B" wp14:editId="340BE19D">
            <wp:extent cx="1707824" cy="1427018"/>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9982" cy="1445533"/>
                    </a:xfrm>
                    <a:prstGeom prst="rect">
                      <a:avLst/>
                    </a:prstGeom>
                  </pic:spPr>
                </pic:pic>
              </a:graphicData>
            </a:graphic>
          </wp:inline>
        </w:drawing>
      </w:r>
      <w:r w:rsidR="003D44C7" w:rsidRPr="003D44C7">
        <w:rPr>
          <w:noProof/>
        </w:rPr>
        <w:t xml:space="preserve"> </w:t>
      </w:r>
      <w:r w:rsidR="003D44C7">
        <w:rPr>
          <w:noProof/>
        </w:rPr>
        <w:drawing>
          <wp:inline distT="0" distB="0" distL="0" distR="0" wp14:anchorId="63D41E14" wp14:editId="2A5AA5C1">
            <wp:extent cx="1801820" cy="139757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5436" cy="1415896"/>
                    </a:xfrm>
                    <a:prstGeom prst="rect">
                      <a:avLst/>
                    </a:prstGeom>
                  </pic:spPr>
                </pic:pic>
              </a:graphicData>
            </a:graphic>
          </wp:inline>
        </w:drawing>
      </w:r>
    </w:p>
    <w:p w14:paraId="530DF77E" w14:textId="76F98A2E" w:rsidR="00BC27CC" w:rsidRDefault="00BC27CC" w:rsidP="00BC27CC">
      <w:pPr>
        <w:pStyle w:val="Heading5"/>
        <w:shd w:val="clear" w:color="auto" w:fill="FFFFFF"/>
        <w:spacing w:before="150" w:after="150"/>
        <w:rPr>
          <w:rFonts w:ascii="Arial" w:eastAsia="Times New Roman" w:hAnsi="Arial" w:cs="Arial"/>
          <w:b/>
          <w:bCs/>
          <w:color w:val="464646"/>
          <w:sz w:val="42"/>
          <w:szCs w:val="42"/>
        </w:rPr>
      </w:pPr>
      <w:r>
        <w:rPr>
          <w:rFonts w:ascii="Arial Black" w:hAnsi="Arial Black" w:cs="Arial"/>
        </w:rPr>
        <w:t xml:space="preserve">  </w:t>
      </w:r>
      <w:r>
        <w:rPr>
          <w:rFonts w:ascii="Arial Black" w:hAnsi="Arial Black" w:cs="Arial"/>
        </w:rPr>
        <w:tab/>
      </w:r>
      <w:r>
        <w:rPr>
          <w:rFonts w:ascii="Arial Black" w:hAnsi="Arial Black" w:cs="Arial"/>
        </w:rPr>
        <w:tab/>
      </w:r>
      <w:r>
        <w:rPr>
          <w:noProof/>
        </w:rPr>
        <w:drawing>
          <wp:inline distT="0" distB="0" distL="0" distR="0" wp14:anchorId="02BDDC57" wp14:editId="56749C79">
            <wp:extent cx="2763982" cy="15339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4365" cy="1595180"/>
                    </a:xfrm>
                    <a:prstGeom prst="rect">
                      <a:avLst/>
                    </a:prstGeom>
                  </pic:spPr>
                </pic:pic>
              </a:graphicData>
            </a:graphic>
          </wp:inline>
        </w:drawing>
      </w:r>
      <w:r>
        <w:rPr>
          <w:rFonts w:ascii="Arial Black" w:hAnsi="Arial Black" w:cs="Arial"/>
        </w:rPr>
        <w:tab/>
      </w:r>
      <w:hyperlink r:id="rId12" w:history="1">
        <w:r w:rsidRPr="008102D4">
          <w:rPr>
            <w:rStyle w:val="Hyperlink"/>
            <w:rFonts w:ascii="Arial" w:eastAsia="Times New Roman" w:hAnsi="Arial" w:cs="Arial"/>
            <w:b/>
            <w:bCs/>
            <w:sz w:val="42"/>
            <w:szCs w:val="42"/>
          </w:rPr>
          <w:t>Assessment Center</w:t>
        </w:r>
      </w:hyperlink>
    </w:p>
    <w:p w14:paraId="0103769E" w14:textId="72C897C5" w:rsidR="00F43719" w:rsidRDefault="00F43719" w:rsidP="00F43719"/>
    <w:p w14:paraId="32A19133" w14:textId="77777777" w:rsidR="009E0524" w:rsidRDefault="009E0524" w:rsidP="00F43719"/>
    <w:p w14:paraId="61E9612C" w14:textId="77777777" w:rsidR="00FC4BD1" w:rsidRPr="003450D6" w:rsidRDefault="00FC4BD1" w:rsidP="009E0524">
      <w:pPr>
        <w:pStyle w:val="paragraph"/>
        <w:numPr>
          <w:ilvl w:val="0"/>
          <w:numId w:val="5"/>
        </w:numPr>
        <w:ind w:left="1080" w:hanging="990"/>
        <w:textAlignment w:val="baseline"/>
        <w:rPr>
          <w:rFonts w:ascii="Arial Black" w:hAnsi="Arial Black" w:cs="Arial"/>
          <w:sz w:val="22"/>
          <w:szCs w:val="22"/>
        </w:rPr>
      </w:pPr>
      <w:r w:rsidRPr="003450D6">
        <w:rPr>
          <w:rStyle w:val="normaltextrun"/>
          <w:rFonts w:ascii="Arial Black" w:hAnsi="Arial Black" w:cs="Arial"/>
          <w:sz w:val="22"/>
          <w:szCs w:val="22"/>
        </w:rPr>
        <w:lastRenderedPageBreak/>
        <w:t>Are you planning to be a full-time or part-time student?</w:t>
      </w:r>
      <w:r w:rsidRPr="003450D6">
        <w:rPr>
          <w:rStyle w:val="eop"/>
          <w:rFonts w:ascii="Arial Black" w:hAnsi="Arial Black" w:cs="Arial"/>
          <w:sz w:val="22"/>
          <w:szCs w:val="22"/>
        </w:rPr>
        <w:t> </w:t>
      </w:r>
    </w:p>
    <w:p w14:paraId="5141AFDF" w14:textId="77777777" w:rsidR="00FC4BD1" w:rsidRPr="003450D6" w:rsidRDefault="00FC4BD1" w:rsidP="009E0524">
      <w:pPr>
        <w:pStyle w:val="paragraph"/>
        <w:numPr>
          <w:ilvl w:val="0"/>
          <w:numId w:val="6"/>
        </w:numPr>
        <w:ind w:left="1800" w:firstLine="0"/>
        <w:textAlignment w:val="baseline"/>
        <w:rPr>
          <w:rFonts w:ascii="Arial Black" w:hAnsi="Arial Black" w:cs="Arial"/>
          <w:sz w:val="22"/>
          <w:szCs w:val="22"/>
        </w:rPr>
      </w:pPr>
      <w:r w:rsidRPr="003450D6">
        <w:rPr>
          <w:rStyle w:val="normaltextrun"/>
          <w:rFonts w:ascii="Arial Black" w:hAnsi="Arial Black" w:cs="Arial"/>
          <w:sz w:val="22"/>
          <w:szCs w:val="22"/>
        </w:rPr>
        <w:t>Full-time is at minimum 12 units in a semester (4 units in an intersession).</w:t>
      </w:r>
      <w:r w:rsidRPr="003450D6">
        <w:rPr>
          <w:rStyle w:val="eop"/>
          <w:rFonts w:ascii="Arial Black" w:hAnsi="Arial Black" w:cs="Arial"/>
          <w:sz w:val="22"/>
          <w:szCs w:val="22"/>
        </w:rPr>
        <w:t> </w:t>
      </w:r>
    </w:p>
    <w:p w14:paraId="6004E483" w14:textId="77777777" w:rsidR="00FC4BD1" w:rsidRPr="003450D6" w:rsidRDefault="00FC4BD1" w:rsidP="009E0524">
      <w:pPr>
        <w:pStyle w:val="paragraph"/>
        <w:numPr>
          <w:ilvl w:val="0"/>
          <w:numId w:val="7"/>
        </w:numPr>
        <w:ind w:left="1800" w:firstLine="0"/>
        <w:textAlignment w:val="baseline"/>
        <w:rPr>
          <w:rFonts w:ascii="Arial Black" w:hAnsi="Arial Black" w:cs="Arial"/>
          <w:sz w:val="22"/>
          <w:szCs w:val="22"/>
        </w:rPr>
      </w:pPr>
      <w:r w:rsidRPr="003450D6">
        <w:rPr>
          <w:rStyle w:val="normaltextrun"/>
          <w:rFonts w:ascii="Arial Black" w:hAnsi="Arial Black" w:cs="Arial"/>
          <w:sz w:val="22"/>
          <w:szCs w:val="22"/>
        </w:rPr>
        <w:t>Part-time is less than 12 units in a semester (less than 4 units in an intersession).</w:t>
      </w:r>
      <w:r w:rsidRPr="003450D6">
        <w:rPr>
          <w:rStyle w:val="eop"/>
          <w:rFonts w:ascii="Arial Black" w:hAnsi="Arial Black" w:cs="Arial"/>
          <w:sz w:val="22"/>
          <w:szCs w:val="22"/>
        </w:rPr>
        <w:t> </w:t>
      </w:r>
    </w:p>
    <w:p w14:paraId="36BF6203" w14:textId="77777777" w:rsidR="00FC4BD1" w:rsidRPr="003450D6" w:rsidRDefault="00FC4BD1" w:rsidP="009E0524">
      <w:pPr>
        <w:pStyle w:val="paragraph"/>
        <w:numPr>
          <w:ilvl w:val="0"/>
          <w:numId w:val="8"/>
        </w:numPr>
        <w:ind w:left="2160" w:firstLine="0"/>
        <w:textAlignment w:val="baseline"/>
        <w:rPr>
          <w:rFonts w:ascii="Arial Black" w:hAnsi="Arial Black" w:cs="Arial"/>
          <w:sz w:val="22"/>
          <w:szCs w:val="22"/>
        </w:rPr>
      </w:pPr>
      <w:r w:rsidRPr="003450D6">
        <w:rPr>
          <w:rStyle w:val="normaltextrun"/>
          <w:rFonts w:ascii="Arial Black" w:hAnsi="Arial Black" w:cs="Arial"/>
          <w:sz w:val="22"/>
          <w:szCs w:val="22"/>
        </w:rPr>
        <w:t>Consider 9 units in a semester as ¾ time.</w:t>
      </w:r>
      <w:r w:rsidRPr="003450D6">
        <w:rPr>
          <w:rStyle w:val="eop"/>
          <w:rFonts w:ascii="Arial Black" w:hAnsi="Arial Black" w:cs="Arial"/>
          <w:sz w:val="22"/>
          <w:szCs w:val="22"/>
        </w:rPr>
        <w:t> </w:t>
      </w:r>
    </w:p>
    <w:p w14:paraId="671FE08F" w14:textId="77777777" w:rsidR="00FC4BD1" w:rsidRPr="003450D6" w:rsidRDefault="00FC4BD1" w:rsidP="009E0524">
      <w:pPr>
        <w:pStyle w:val="paragraph"/>
        <w:numPr>
          <w:ilvl w:val="0"/>
          <w:numId w:val="9"/>
        </w:numPr>
        <w:ind w:left="2160" w:firstLine="0"/>
        <w:textAlignment w:val="baseline"/>
        <w:rPr>
          <w:rFonts w:ascii="Arial Black" w:hAnsi="Arial Black" w:cs="Arial"/>
          <w:sz w:val="22"/>
          <w:szCs w:val="22"/>
        </w:rPr>
      </w:pPr>
      <w:r w:rsidRPr="003450D6">
        <w:rPr>
          <w:rStyle w:val="normaltextrun"/>
          <w:rFonts w:ascii="Arial Black" w:hAnsi="Arial Black" w:cs="Arial"/>
          <w:sz w:val="22"/>
          <w:szCs w:val="22"/>
        </w:rPr>
        <w:t>Consider 6 units in a semester as ½ time.</w:t>
      </w:r>
      <w:r w:rsidRPr="003450D6">
        <w:rPr>
          <w:rStyle w:val="eop"/>
          <w:rFonts w:ascii="Arial Black" w:hAnsi="Arial Black" w:cs="Arial"/>
          <w:sz w:val="22"/>
          <w:szCs w:val="22"/>
        </w:rPr>
        <w:t> </w:t>
      </w:r>
    </w:p>
    <w:p w14:paraId="64ADF496" w14:textId="5388B5A0" w:rsidR="001A5273" w:rsidRPr="003450D6" w:rsidRDefault="00FC4BD1" w:rsidP="001A5273">
      <w:pPr>
        <w:pStyle w:val="paragraph"/>
        <w:numPr>
          <w:ilvl w:val="0"/>
          <w:numId w:val="10"/>
        </w:numPr>
        <w:ind w:hanging="630"/>
        <w:textAlignment w:val="baseline"/>
        <w:rPr>
          <w:rFonts w:ascii="Arial Black" w:hAnsi="Arial Black" w:cs="Arial"/>
          <w:sz w:val="22"/>
          <w:szCs w:val="22"/>
        </w:rPr>
      </w:pPr>
      <w:r w:rsidRPr="003450D6">
        <w:rPr>
          <w:rStyle w:val="normaltextrun"/>
          <w:rFonts w:ascii="Arial Black" w:hAnsi="Arial Black" w:cs="Arial"/>
          <w:sz w:val="22"/>
          <w:szCs w:val="22"/>
        </w:rPr>
        <w:t>What is a prerequisite (co-requisite, advisory)?</w:t>
      </w:r>
      <w:r w:rsidR="00143AC1" w:rsidRPr="003450D6">
        <w:rPr>
          <w:rStyle w:val="normaltextrun"/>
          <w:rFonts w:ascii="Arial Black" w:hAnsi="Arial Black" w:cs="Arial"/>
          <w:sz w:val="22"/>
          <w:szCs w:val="22"/>
        </w:rPr>
        <w:t xml:space="preserve"> - address basic skills </w:t>
      </w:r>
      <w:r w:rsidRPr="003450D6">
        <w:rPr>
          <w:rStyle w:val="normaltextrun"/>
          <w:rFonts w:ascii="Arial Black" w:hAnsi="Arial Black" w:cs="Arial"/>
          <w:sz w:val="22"/>
          <w:szCs w:val="22"/>
        </w:rPr>
        <w:t>students</w:t>
      </w:r>
      <w:r w:rsidR="00143AC1" w:rsidRPr="003450D6">
        <w:rPr>
          <w:rStyle w:val="eop"/>
          <w:rFonts w:ascii="Arial Black" w:hAnsi="Arial Black" w:cs="Arial"/>
          <w:sz w:val="22"/>
          <w:szCs w:val="22"/>
        </w:rPr>
        <w:t>.</w:t>
      </w:r>
      <w:r w:rsidR="001A5273" w:rsidRPr="003450D6">
        <w:rPr>
          <w:rStyle w:val="eop"/>
          <w:rFonts w:ascii="Arial Black" w:hAnsi="Arial Black" w:cs="Arial"/>
          <w:sz w:val="22"/>
          <w:szCs w:val="22"/>
        </w:rPr>
        <w:br/>
      </w:r>
      <w:r w:rsidR="001A5273" w:rsidRPr="003450D6">
        <w:rPr>
          <w:rFonts w:ascii="Arial" w:hAnsi="Arial" w:cs="Arial"/>
          <w:b/>
          <w:bCs/>
          <w:color w:val="454545"/>
          <w:kern w:val="36"/>
          <w:sz w:val="22"/>
          <w:szCs w:val="22"/>
        </w:rPr>
        <w:t xml:space="preserve">                         </w:t>
      </w:r>
      <w:hyperlink r:id="rId13" w:anchor="challengingprerequisitesandcorequisites" w:history="1">
        <w:r w:rsidR="001A5273" w:rsidRPr="003450D6">
          <w:rPr>
            <w:rStyle w:val="Hyperlink"/>
            <w:rFonts w:ascii="Arial" w:hAnsi="Arial" w:cs="Arial"/>
            <w:b/>
            <w:bCs/>
            <w:kern w:val="36"/>
            <w:sz w:val="22"/>
            <w:szCs w:val="22"/>
          </w:rPr>
          <w:t xml:space="preserve">Prerequisites, </w:t>
        </w:r>
        <w:proofErr w:type="spellStart"/>
        <w:r w:rsidR="001A5273" w:rsidRPr="003450D6">
          <w:rPr>
            <w:rStyle w:val="Hyperlink"/>
            <w:rFonts w:ascii="Arial" w:hAnsi="Arial" w:cs="Arial"/>
            <w:b/>
            <w:bCs/>
            <w:kern w:val="36"/>
            <w:sz w:val="22"/>
            <w:szCs w:val="22"/>
          </w:rPr>
          <w:t>Corequisites</w:t>
        </w:r>
        <w:proofErr w:type="spellEnd"/>
        <w:r w:rsidR="001A5273" w:rsidRPr="003450D6">
          <w:rPr>
            <w:rStyle w:val="Hyperlink"/>
            <w:rFonts w:ascii="Arial" w:hAnsi="Arial" w:cs="Arial"/>
            <w:b/>
            <w:bCs/>
            <w:kern w:val="36"/>
            <w:sz w:val="22"/>
            <w:szCs w:val="22"/>
          </w:rPr>
          <w:t xml:space="preserve">, and Advisories  &amp; </w:t>
        </w:r>
        <w:r w:rsidR="001A5273" w:rsidRPr="003450D6">
          <w:rPr>
            <w:rStyle w:val="Hyperlink"/>
            <w:rFonts w:ascii="Arial" w:hAnsi="Arial" w:cs="Arial"/>
            <w:b/>
            <w:bCs/>
            <w:kern w:val="36"/>
            <w:sz w:val="22"/>
            <w:szCs w:val="22"/>
          </w:rPr>
          <w:br/>
        </w:r>
        <w:r w:rsidR="001A5273" w:rsidRPr="003450D6">
          <w:rPr>
            <w:rStyle w:val="Hyperlink"/>
            <w:rFonts w:ascii="Arial" w:hAnsi="Arial" w:cs="Arial"/>
            <w:bCs/>
            <w:sz w:val="22"/>
            <w:szCs w:val="22"/>
            <w:u w:val="none"/>
          </w:rPr>
          <w:t xml:space="preserve">                         </w:t>
        </w:r>
        <w:r w:rsidR="001A5273" w:rsidRPr="003450D6">
          <w:rPr>
            <w:rStyle w:val="Hyperlink"/>
            <w:rFonts w:ascii="Arial" w:hAnsi="Arial" w:cs="Arial"/>
            <w:b/>
            <w:bCs/>
            <w:sz w:val="22"/>
            <w:szCs w:val="22"/>
          </w:rPr>
          <w:t>Challenging Prerequ</w:t>
        </w:r>
        <w:r w:rsidR="001A5273" w:rsidRPr="003450D6">
          <w:rPr>
            <w:rStyle w:val="Hyperlink"/>
            <w:rFonts w:ascii="Arial" w:hAnsi="Arial" w:cs="Arial"/>
            <w:b/>
            <w:bCs/>
            <w:sz w:val="22"/>
            <w:szCs w:val="22"/>
          </w:rPr>
          <w:t>i</w:t>
        </w:r>
        <w:r w:rsidR="001A5273" w:rsidRPr="003450D6">
          <w:rPr>
            <w:rStyle w:val="Hyperlink"/>
            <w:rFonts w:ascii="Arial" w:hAnsi="Arial" w:cs="Arial"/>
            <w:b/>
            <w:bCs/>
            <w:sz w:val="22"/>
            <w:szCs w:val="22"/>
          </w:rPr>
          <w:t xml:space="preserve">sites and </w:t>
        </w:r>
        <w:proofErr w:type="spellStart"/>
        <w:r w:rsidR="001A5273" w:rsidRPr="003450D6">
          <w:rPr>
            <w:rStyle w:val="Hyperlink"/>
            <w:rFonts w:ascii="Arial" w:hAnsi="Arial" w:cs="Arial"/>
            <w:b/>
            <w:bCs/>
            <w:sz w:val="22"/>
            <w:szCs w:val="22"/>
          </w:rPr>
          <w:t>Corequisites</w:t>
        </w:r>
        <w:proofErr w:type="spellEnd"/>
      </w:hyperlink>
    </w:p>
    <w:p w14:paraId="45DDFFCB" w14:textId="56A90AFC" w:rsidR="001A5273" w:rsidRPr="003450D6" w:rsidRDefault="001A5273" w:rsidP="001A5273">
      <w:pPr>
        <w:pStyle w:val="paragraph"/>
        <w:ind w:left="2880"/>
        <w:textAlignment w:val="baseline"/>
        <w:rPr>
          <w:rFonts w:ascii="Arial Black" w:hAnsi="Arial Black" w:cs="Arial"/>
          <w:sz w:val="22"/>
          <w:szCs w:val="22"/>
        </w:rPr>
      </w:pPr>
      <w:hyperlink r:id="rId14" w:history="1">
        <w:r w:rsidRPr="003450D6">
          <w:rPr>
            <w:rStyle w:val="Hyperlink"/>
            <w:rFonts w:ascii="Arial Black" w:hAnsi="Arial Black" w:cs="Arial"/>
            <w:sz w:val="22"/>
            <w:szCs w:val="22"/>
          </w:rPr>
          <w:t xml:space="preserve">Astronomy </w:t>
        </w:r>
        <w:proofErr w:type="spellStart"/>
        <w:r w:rsidRPr="003450D6">
          <w:rPr>
            <w:rStyle w:val="Hyperlink"/>
            <w:rFonts w:ascii="Arial Black" w:hAnsi="Arial Black" w:cs="Arial"/>
            <w:sz w:val="22"/>
            <w:szCs w:val="22"/>
          </w:rPr>
          <w:t>Prereqs</w:t>
        </w:r>
        <w:proofErr w:type="spellEnd"/>
        <w:r w:rsidRPr="003450D6">
          <w:rPr>
            <w:rStyle w:val="Hyperlink"/>
            <w:rFonts w:ascii="Arial Black" w:hAnsi="Arial Black" w:cs="Arial"/>
            <w:sz w:val="22"/>
            <w:szCs w:val="22"/>
          </w:rPr>
          <w:t xml:space="preserve"> and </w:t>
        </w:r>
        <w:proofErr w:type="spellStart"/>
        <w:r w:rsidRPr="003450D6">
          <w:rPr>
            <w:rStyle w:val="Hyperlink"/>
            <w:rFonts w:ascii="Arial Black" w:hAnsi="Arial Black" w:cs="Arial"/>
            <w:sz w:val="22"/>
            <w:szCs w:val="22"/>
          </w:rPr>
          <w:t>Coreqs</w:t>
        </w:r>
        <w:proofErr w:type="spellEnd"/>
      </w:hyperlink>
      <w:r w:rsidRPr="003450D6">
        <w:rPr>
          <w:rFonts w:ascii="Arial Black" w:hAnsi="Arial Black" w:cs="Arial"/>
          <w:sz w:val="22"/>
          <w:szCs w:val="22"/>
        </w:rPr>
        <w:br/>
      </w:r>
      <w:hyperlink r:id="rId15" w:history="1">
        <w:r w:rsidRPr="003450D6">
          <w:rPr>
            <w:rStyle w:val="Hyperlink"/>
            <w:rFonts w:ascii="Arial Black" w:hAnsi="Arial Black" w:cs="Arial"/>
            <w:sz w:val="22"/>
            <w:szCs w:val="22"/>
          </w:rPr>
          <w:t xml:space="preserve">CISN 11 Advisory </w:t>
        </w:r>
        <w:proofErr w:type="spellStart"/>
        <w:r w:rsidRPr="003450D6">
          <w:rPr>
            <w:rStyle w:val="Hyperlink"/>
            <w:rFonts w:ascii="Arial Black" w:hAnsi="Arial Black" w:cs="Arial"/>
            <w:sz w:val="22"/>
            <w:szCs w:val="22"/>
          </w:rPr>
          <w:t>Prereq</w:t>
        </w:r>
        <w:proofErr w:type="spellEnd"/>
      </w:hyperlink>
    </w:p>
    <w:p w14:paraId="2F8F6B09" w14:textId="77777777" w:rsidR="00FC4BD1" w:rsidRPr="003450D6" w:rsidRDefault="00FC4BD1" w:rsidP="009E0524">
      <w:pPr>
        <w:pStyle w:val="paragraph"/>
        <w:numPr>
          <w:ilvl w:val="0"/>
          <w:numId w:val="11"/>
        </w:numPr>
        <w:ind w:left="1080" w:hanging="990"/>
        <w:textAlignment w:val="baseline"/>
        <w:rPr>
          <w:rFonts w:ascii="Arial Black" w:hAnsi="Arial Black" w:cs="Arial"/>
          <w:sz w:val="22"/>
          <w:szCs w:val="22"/>
        </w:rPr>
      </w:pPr>
      <w:r w:rsidRPr="003450D6">
        <w:rPr>
          <w:rStyle w:val="normaltextrun"/>
          <w:rFonts w:ascii="Arial Black" w:hAnsi="Arial Black" w:cs="Arial"/>
          <w:sz w:val="22"/>
          <w:szCs w:val="22"/>
        </w:rPr>
        <w:t>What are educational goals?</w:t>
      </w:r>
      <w:r w:rsidRPr="003450D6">
        <w:rPr>
          <w:rStyle w:val="eop"/>
          <w:rFonts w:ascii="Arial Black" w:hAnsi="Arial Black" w:cs="Arial"/>
          <w:sz w:val="22"/>
          <w:szCs w:val="22"/>
        </w:rPr>
        <w:t> </w:t>
      </w:r>
    </w:p>
    <w:p w14:paraId="2C0A0D04" w14:textId="31FE3960" w:rsidR="00FC4BD1" w:rsidRPr="003450D6" w:rsidRDefault="00680851" w:rsidP="009E0524">
      <w:pPr>
        <w:pStyle w:val="paragraph"/>
        <w:numPr>
          <w:ilvl w:val="0"/>
          <w:numId w:val="12"/>
        </w:numPr>
        <w:ind w:left="1800" w:firstLine="0"/>
        <w:textAlignment w:val="baseline"/>
        <w:rPr>
          <w:rFonts w:ascii="Arial Black" w:hAnsi="Arial Black" w:cs="Arial"/>
          <w:sz w:val="22"/>
          <w:szCs w:val="22"/>
        </w:rPr>
      </w:pPr>
      <w:hyperlink r:id="rId16" w:history="1">
        <w:r w:rsidR="00FC4BD1" w:rsidRPr="003450D6">
          <w:rPr>
            <w:rStyle w:val="Hyperlink"/>
            <w:rFonts w:ascii="Arial Black" w:hAnsi="Arial Black" w:cs="Arial"/>
            <w:sz w:val="22"/>
            <w:szCs w:val="22"/>
          </w:rPr>
          <w:t>Occupa</w:t>
        </w:r>
        <w:r w:rsidR="00FC4BD1" w:rsidRPr="003450D6">
          <w:rPr>
            <w:rStyle w:val="Hyperlink"/>
            <w:rFonts w:ascii="Arial Black" w:hAnsi="Arial Black" w:cs="Arial"/>
            <w:sz w:val="22"/>
            <w:szCs w:val="22"/>
          </w:rPr>
          <w:t>t</w:t>
        </w:r>
        <w:r w:rsidR="00FC4BD1" w:rsidRPr="003450D6">
          <w:rPr>
            <w:rStyle w:val="Hyperlink"/>
            <w:rFonts w:ascii="Arial Black" w:hAnsi="Arial Black" w:cs="Arial"/>
            <w:sz w:val="22"/>
            <w:szCs w:val="22"/>
          </w:rPr>
          <w:t>ional Certificate </w:t>
        </w:r>
      </w:hyperlink>
    </w:p>
    <w:p w14:paraId="18A216A4" w14:textId="70FB65F2" w:rsidR="00FC4BD1" w:rsidRPr="003450D6" w:rsidRDefault="00680851" w:rsidP="009E0524">
      <w:pPr>
        <w:pStyle w:val="paragraph"/>
        <w:numPr>
          <w:ilvl w:val="0"/>
          <w:numId w:val="13"/>
        </w:numPr>
        <w:ind w:left="1800" w:firstLine="0"/>
        <w:textAlignment w:val="baseline"/>
        <w:rPr>
          <w:rFonts w:ascii="Arial Black" w:hAnsi="Arial Black" w:cs="Arial"/>
          <w:sz w:val="22"/>
          <w:szCs w:val="22"/>
        </w:rPr>
      </w:pPr>
      <w:hyperlink r:id="rId17" w:history="1">
        <w:r w:rsidR="00FC4BD1" w:rsidRPr="003450D6">
          <w:rPr>
            <w:rStyle w:val="Hyperlink"/>
            <w:rFonts w:ascii="Arial Black" w:hAnsi="Arial Black" w:cs="Arial"/>
            <w:sz w:val="22"/>
            <w:szCs w:val="22"/>
          </w:rPr>
          <w:t>Associat</w:t>
        </w:r>
        <w:r w:rsidR="00FC4BD1" w:rsidRPr="003450D6">
          <w:rPr>
            <w:rStyle w:val="Hyperlink"/>
            <w:rFonts w:ascii="Arial Black" w:hAnsi="Arial Black" w:cs="Arial"/>
            <w:sz w:val="22"/>
            <w:szCs w:val="22"/>
          </w:rPr>
          <w:t>e</w:t>
        </w:r>
        <w:r w:rsidR="00FC4BD1" w:rsidRPr="003450D6">
          <w:rPr>
            <w:rStyle w:val="Hyperlink"/>
            <w:rFonts w:ascii="Arial Black" w:hAnsi="Arial Black" w:cs="Arial"/>
            <w:sz w:val="22"/>
            <w:szCs w:val="22"/>
          </w:rPr>
          <w:t xml:space="preserve"> Degree</w:t>
        </w:r>
      </w:hyperlink>
      <w:r w:rsidR="00FC4BD1" w:rsidRPr="003450D6">
        <w:rPr>
          <w:rStyle w:val="eop"/>
          <w:rFonts w:ascii="Arial Black" w:hAnsi="Arial Black" w:cs="Arial"/>
          <w:sz w:val="22"/>
          <w:szCs w:val="22"/>
        </w:rPr>
        <w:t> </w:t>
      </w:r>
    </w:p>
    <w:p w14:paraId="1D4B504C" w14:textId="28502BE9" w:rsidR="00FC4BD1" w:rsidRPr="003450D6" w:rsidRDefault="00680851" w:rsidP="009E0524">
      <w:pPr>
        <w:pStyle w:val="paragraph"/>
        <w:numPr>
          <w:ilvl w:val="0"/>
          <w:numId w:val="14"/>
        </w:numPr>
        <w:ind w:left="1800" w:firstLine="0"/>
        <w:textAlignment w:val="baseline"/>
        <w:rPr>
          <w:rFonts w:ascii="Arial Black" w:hAnsi="Arial Black" w:cs="Arial"/>
          <w:sz w:val="22"/>
          <w:szCs w:val="22"/>
        </w:rPr>
      </w:pPr>
      <w:hyperlink r:id="rId18" w:history="1">
        <w:r w:rsidR="00FC4BD1" w:rsidRPr="003450D6">
          <w:rPr>
            <w:rStyle w:val="Hyperlink"/>
            <w:rFonts w:ascii="Arial Black" w:hAnsi="Arial Black" w:cs="Arial"/>
            <w:sz w:val="22"/>
            <w:szCs w:val="22"/>
          </w:rPr>
          <w:t>Tra</w:t>
        </w:r>
        <w:bookmarkStart w:id="0" w:name="_GoBack"/>
        <w:bookmarkEnd w:id="0"/>
        <w:r w:rsidR="00FC4BD1" w:rsidRPr="003450D6">
          <w:rPr>
            <w:rStyle w:val="Hyperlink"/>
            <w:rFonts w:ascii="Arial Black" w:hAnsi="Arial Black" w:cs="Arial"/>
            <w:sz w:val="22"/>
            <w:szCs w:val="22"/>
          </w:rPr>
          <w:t>n</w:t>
        </w:r>
        <w:r w:rsidR="00FC4BD1" w:rsidRPr="003450D6">
          <w:rPr>
            <w:rStyle w:val="Hyperlink"/>
            <w:rFonts w:ascii="Arial Black" w:hAnsi="Arial Black" w:cs="Arial"/>
            <w:sz w:val="22"/>
            <w:szCs w:val="22"/>
          </w:rPr>
          <w:t>sfer</w:t>
        </w:r>
      </w:hyperlink>
      <w:r w:rsidR="00FC4BD1" w:rsidRPr="003450D6">
        <w:rPr>
          <w:rStyle w:val="eop"/>
          <w:rFonts w:ascii="Arial Black" w:hAnsi="Arial Black" w:cs="Arial"/>
          <w:sz w:val="22"/>
          <w:szCs w:val="22"/>
        </w:rPr>
        <w:t> </w:t>
      </w:r>
    </w:p>
    <w:p w14:paraId="6D54285B" w14:textId="35839E3F" w:rsidR="00FC4BD1" w:rsidRPr="003450D6" w:rsidRDefault="0020553A" w:rsidP="009E0524">
      <w:pPr>
        <w:pStyle w:val="paragraph"/>
        <w:numPr>
          <w:ilvl w:val="0"/>
          <w:numId w:val="15"/>
        </w:numPr>
        <w:ind w:left="1080" w:hanging="990"/>
        <w:textAlignment w:val="baseline"/>
        <w:rPr>
          <w:rFonts w:ascii="Arial Black" w:hAnsi="Arial Black" w:cs="Arial"/>
          <w:sz w:val="22"/>
          <w:szCs w:val="22"/>
        </w:rPr>
      </w:pPr>
      <w:hyperlink r:id="rId19" w:history="1">
        <w:r w:rsidR="00FC4BD1" w:rsidRPr="003450D6">
          <w:rPr>
            <w:rStyle w:val="Hyperlink"/>
            <w:rFonts w:ascii="Arial Black" w:hAnsi="Arial Black" w:cs="Arial"/>
            <w:sz w:val="22"/>
            <w:szCs w:val="22"/>
          </w:rPr>
          <w:t>What are Guided Pathways? – Templates – transfer temp. solution </w:t>
        </w:r>
      </w:hyperlink>
    </w:p>
    <w:p w14:paraId="509D2677" w14:textId="77777777" w:rsidR="00FC4BD1" w:rsidRPr="003450D6" w:rsidRDefault="00FC4BD1" w:rsidP="009E0524">
      <w:pPr>
        <w:pStyle w:val="paragraph"/>
        <w:numPr>
          <w:ilvl w:val="0"/>
          <w:numId w:val="16"/>
        </w:numPr>
        <w:ind w:left="1080" w:hanging="990"/>
        <w:textAlignment w:val="baseline"/>
        <w:rPr>
          <w:rStyle w:val="eop"/>
          <w:rFonts w:ascii="Arial Black" w:hAnsi="Arial Black" w:cs="Arial"/>
          <w:sz w:val="22"/>
          <w:szCs w:val="22"/>
        </w:rPr>
      </w:pPr>
      <w:r w:rsidRPr="003450D6">
        <w:rPr>
          <w:rStyle w:val="normaltextrun"/>
          <w:rFonts w:ascii="Arial Black" w:hAnsi="Arial Black" w:cs="Arial"/>
          <w:sz w:val="22"/>
          <w:szCs w:val="22"/>
        </w:rPr>
        <w:t>What if I am undeclared or undecided?</w:t>
      </w:r>
      <w:r w:rsidRPr="003450D6">
        <w:rPr>
          <w:rStyle w:val="eop"/>
          <w:rFonts w:ascii="Arial Black" w:hAnsi="Arial Black" w:cs="Arial"/>
          <w:sz w:val="22"/>
          <w:szCs w:val="22"/>
        </w:rPr>
        <w:t> </w:t>
      </w:r>
    </w:p>
    <w:p w14:paraId="61A2B784" w14:textId="6F3033E1" w:rsidR="0020553A" w:rsidRPr="003450D6" w:rsidRDefault="0020553A" w:rsidP="0020553A">
      <w:pPr>
        <w:pStyle w:val="paragraph"/>
        <w:ind w:left="1080"/>
        <w:textAlignment w:val="baseline"/>
        <w:rPr>
          <w:rFonts w:ascii="Arial Black" w:hAnsi="Arial Black" w:cs="Arial"/>
          <w:sz w:val="22"/>
          <w:szCs w:val="22"/>
        </w:rPr>
      </w:pPr>
      <w:hyperlink r:id="rId20" w:history="1">
        <w:r w:rsidRPr="003450D6">
          <w:rPr>
            <w:rStyle w:val="Hyperlink"/>
            <w:rFonts w:ascii="Arial Black" w:hAnsi="Arial Black" w:cs="Arial"/>
            <w:sz w:val="22"/>
            <w:szCs w:val="22"/>
          </w:rPr>
          <w:t>Counsel</w:t>
        </w:r>
        <w:r w:rsidRPr="003450D6">
          <w:rPr>
            <w:rStyle w:val="Hyperlink"/>
            <w:rFonts w:ascii="Arial Black" w:hAnsi="Arial Black" w:cs="Arial"/>
            <w:sz w:val="22"/>
            <w:szCs w:val="22"/>
          </w:rPr>
          <w:t>i</w:t>
        </w:r>
        <w:r w:rsidRPr="003450D6">
          <w:rPr>
            <w:rStyle w:val="Hyperlink"/>
            <w:rFonts w:ascii="Arial Black" w:hAnsi="Arial Black" w:cs="Arial"/>
            <w:sz w:val="22"/>
            <w:szCs w:val="22"/>
          </w:rPr>
          <w:t>ng Services</w:t>
        </w:r>
      </w:hyperlink>
      <w:r w:rsidRPr="003450D6">
        <w:rPr>
          <w:rFonts w:ascii="Arial Black" w:hAnsi="Arial Black" w:cs="Arial"/>
          <w:sz w:val="22"/>
          <w:szCs w:val="22"/>
        </w:rPr>
        <w:t xml:space="preserve"> </w:t>
      </w:r>
    </w:p>
    <w:p w14:paraId="37D9835D" w14:textId="77777777" w:rsidR="00FC4BD1" w:rsidRPr="003450D6" w:rsidRDefault="00FC4BD1" w:rsidP="009E0524">
      <w:pPr>
        <w:pStyle w:val="paragraph"/>
        <w:numPr>
          <w:ilvl w:val="0"/>
          <w:numId w:val="17"/>
        </w:numPr>
        <w:ind w:left="1080" w:hanging="1080"/>
        <w:textAlignment w:val="baseline"/>
        <w:rPr>
          <w:rFonts w:ascii="Arial Black" w:hAnsi="Arial Black" w:cs="Arial"/>
          <w:sz w:val="22"/>
          <w:szCs w:val="22"/>
        </w:rPr>
      </w:pPr>
      <w:r w:rsidRPr="003450D6">
        <w:rPr>
          <w:rStyle w:val="normaltextrun"/>
          <w:rFonts w:ascii="Arial Black" w:hAnsi="Arial Black" w:cs="Arial"/>
          <w:sz w:val="22"/>
          <w:szCs w:val="22"/>
        </w:rPr>
        <w:t>Let’s select courses (things to consider).</w:t>
      </w:r>
      <w:r w:rsidRPr="003450D6">
        <w:rPr>
          <w:rStyle w:val="eop"/>
          <w:rFonts w:ascii="Arial Black" w:hAnsi="Arial Black" w:cs="Arial"/>
          <w:sz w:val="22"/>
          <w:szCs w:val="22"/>
        </w:rPr>
        <w:t> </w:t>
      </w:r>
    </w:p>
    <w:p w14:paraId="2E916259" w14:textId="77777777" w:rsidR="00FC4BD1" w:rsidRPr="003450D6" w:rsidRDefault="00FC4BD1" w:rsidP="009E0524">
      <w:pPr>
        <w:pStyle w:val="paragraph"/>
        <w:numPr>
          <w:ilvl w:val="0"/>
          <w:numId w:val="18"/>
        </w:numPr>
        <w:ind w:left="1800" w:firstLine="0"/>
        <w:textAlignment w:val="baseline"/>
        <w:rPr>
          <w:rFonts w:ascii="Arial Black" w:hAnsi="Arial Black" w:cs="Arial"/>
          <w:sz w:val="22"/>
          <w:szCs w:val="22"/>
        </w:rPr>
      </w:pPr>
      <w:r w:rsidRPr="003450D6">
        <w:rPr>
          <w:rStyle w:val="normaltextrun"/>
          <w:rFonts w:ascii="Arial Black" w:hAnsi="Arial Black" w:cs="Arial"/>
          <w:sz w:val="22"/>
          <w:szCs w:val="22"/>
        </w:rPr>
        <w:t>Interest</w:t>
      </w:r>
      <w:r w:rsidRPr="003450D6">
        <w:rPr>
          <w:rStyle w:val="eop"/>
          <w:rFonts w:ascii="Arial Black" w:hAnsi="Arial Black" w:cs="Arial"/>
          <w:sz w:val="22"/>
          <w:szCs w:val="22"/>
        </w:rPr>
        <w:t> </w:t>
      </w:r>
    </w:p>
    <w:p w14:paraId="1A76C8D3" w14:textId="77777777" w:rsidR="00FC4BD1" w:rsidRPr="003450D6" w:rsidRDefault="00FC4BD1" w:rsidP="009E0524">
      <w:pPr>
        <w:pStyle w:val="paragraph"/>
        <w:numPr>
          <w:ilvl w:val="0"/>
          <w:numId w:val="19"/>
        </w:numPr>
        <w:ind w:left="1800" w:firstLine="0"/>
        <w:textAlignment w:val="baseline"/>
        <w:rPr>
          <w:rFonts w:ascii="Arial Black" w:hAnsi="Arial Black" w:cs="Arial"/>
          <w:sz w:val="22"/>
          <w:szCs w:val="22"/>
        </w:rPr>
      </w:pPr>
      <w:r w:rsidRPr="003450D6">
        <w:rPr>
          <w:rStyle w:val="normaltextrun"/>
          <w:rFonts w:ascii="Arial Black" w:hAnsi="Arial Black" w:cs="Arial"/>
          <w:sz w:val="22"/>
          <w:szCs w:val="22"/>
        </w:rPr>
        <w:t>Availability</w:t>
      </w:r>
      <w:r w:rsidRPr="003450D6">
        <w:rPr>
          <w:rStyle w:val="eop"/>
          <w:rFonts w:ascii="Arial Black" w:hAnsi="Arial Black" w:cs="Arial"/>
          <w:sz w:val="22"/>
          <w:szCs w:val="22"/>
        </w:rPr>
        <w:t> </w:t>
      </w:r>
    </w:p>
    <w:p w14:paraId="5A030DFC" w14:textId="77777777" w:rsidR="00FC4BD1" w:rsidRPr="003450D6" w:rsidRDefault="00FC4BD1" w:rsidP="009E0524">
      <w:pPr>
        <w:pStyle w:val="paragraph"/>
        <w:numPr>
          <w:ilvl w:val="0"/>
          <w:numId w:val="20"/>
        </w:numPr>
        <w:ind w:left="1800" w:firstLine="0"/>
        <w:textAlignment w:val="baseline"/>
        <w:rPr>
          <w:rFonts w:ascii="Arial Black" w:hAnsi="Arial Black" w:cs="Arial"/>
          <w:sz w:val="22"/>
          <w:szCs w:val="22"/>
        </w:rPr>
      </w:pPr>
      <w:r w:rsidRPr="003450D6">
        <w:rPr>
          <w:rStyle w:val="normaltextrun"/>
          <w:rFonts w:ascii="Arial Black" w:hAnsi="Arial Black" w:cs="Arial"/>
          <w:sz w:val="22"/>
          <w:szCs w:val="22"/>
        </w:rPr>
        <w:t>Eligibility</w:t>
      </w:r>
      <w:r w:rsidRPr="003450D6">
        <w:rPr>
          <w:rStyle w:val="eop"/>
          <w:rFonts w:ascii="Arial Black" w:hAnsi="Arial Black" w:cs="Arial"/>
          <w:sz w:val="22"/>
          <w:szCs w:val="22"/>
        </w:rPr>
        <w:t> </w:t>
      </w:r>
    </w:p>
    <w:p w14:paraId="423C5364" w14:textId="03EB4A0D" w:rsidR="00FC4BD1" w:rsidRPr="003450D6" w:rsidRDefault="00FC4BD1" w:rsidP="009E0524">
      <w:pPr>
        <w:pStyle w:val="paragraph"/>
        <w:numPr>
          <w:ilvl w:val="0"/>
          <w:numId w:val="21"/>
        </w:numPr>
        <w:ind w:left="1080" w:hanging="990"/>
        <w:textAlignment w:val="baseline"/>
        <w:rPr>
          <w:rStyle w:val="eop"/>
          <w:rFonts w:ascii="Arial Black" w:hAnsi="Arial Black" w:cs="Arial"/>
          <w:sz w:val="22"/>
          <w:szCs w:val="22"/>
        </w:rPr>
      </w:pPr>
      <w:r w:rsidRPr="003450D6">
        <w:rPr>
          <w:rStyle w:val="normaltextrun"/>
          <w:rFonts w:ascii="Arial Black" w:hAnsi="Arial Black" w:cs="Arial"/>
          <w:sz w:val="22"/>
          <w:szCs w:val="22"/>
        </w:rPr>
        <w:t>What about alternatives?</w:t>
      </w:r>
      <w:r w:rsidRPr="003450D6">
        <w:rPr>
          <w:rStyle w:val="eop"/>
          <w:rFonts w:ascii="Arial Black" w:hAnsi="Arial Black" w:cs="Arial"/>
          <w:sz w:val="22"/>
          <w:szCs w:val="22"/>
        </w:rPr>
        <w:t> </w:t>
      </w:r>
      <w:r w:rsidR="003450D6">
        <w:rPr>
          <w:rStyle w:val="eop"/>
          <w:rFonts w:ascii="Arial Black" w:hAnsi="Arial Black" w:cs="Arial"/>
          <w:sz w:val="22"/>
          <w:szCs w:val="22"/>
        </w:rPr>
        <w:br/>
        <w:t xml:space="preserve">GE Patterns:    </w:t>
      </w:r>
      <w:hyperlink r:id="rId21" w:anchor="requirementsforaaandasdegrees201617text" w:history="1">
        <w:r w:rsidR="003450D6" w:rsidRPr="003450D6">
          <w:rPr>
            <w:rStyle w:val="Hyperlink"/>
            <w:rFonts w:ascii="Arial Black" w:hAnsi="Arial Black" w:cs="Arial"/>
            <w:sz w:val="22"/>
            <w:szCs w:val="22"/>
          </w:rPr>
          <w:t>Associate Degree</w:t>
        </w:r>
      </w:hyperlink>
      <w:r w:rsidR="003450D6">
        <w:rPr>
          <w:rStyle w:val="eop"/>
          <w:rFonts w:ascii="Arial Black" w:hAnsi="Arial Black" w:cs="Arial"/>
          <w:sz w:val="22"/>
          <w:szCs w:val="22"/>
        </w:rPr>
        <w:t xml:space="preserve">           </w:t>
      </w:r>
      <w:hyperlink r:id="rId22" w:history="1">
        <w:r w:rsidR="003450D6" w:rsidRPr="003450D6">
          <w:rPr>
            <w:rStyle w:val="Hyperlink"/>
            <w:rFonts w:ascii="Arial Black" w:hAnsi="Arial Black" w:cs="Arial"/>
            <w:sz w:val="22"/>
            <w:szCs w:val="22"/>
          </w:rPr>
          <w:t>CSU</w:t>
        </w:r>
      </w:hyperlink>
      <w:r w:rsidR="003450D6">
        <w:rPr>
          <w:rStyle w:val="eop"/>
          <w:rFonts w:ascii="Arial Black" w:hAnsi="Arial Black" w:cs="Arial"/>
          <w:sz w:val="22"/>
          <w:szCs w:val="22"/>
        </w:rPr>
        <w:t xml:space="preserve">            </w:t>
      </w:r>
      <w:hyperlink r:id="rId23" w:history="1">
        <w:r w:rsidR="003450D6" w:rsidRPr="003450D6">
          <w:rPr>
            <w:rStyle w:val="Hyperlink"/>
            <w:rFonts w:ascii="Arial Black" w:hAnsi="Arial Black" w:cs="Arial"/>
            <w:sz w:val="22"/>
            <w:szCs w:val="22"/>
          </w:rPr>
          <w:t>IGETC</w:t>
        </w:r>
      </w:hyperlink>
      <w:r w:rsidR="003450D6">
        <w:rPr>
          <w:rStyle w:val="eop"/>
          <w:rFonts w:ascii="Arial Black" w:hAnsi="Arial Black" w:cs="Arial"/>
          <w:sz w:val="22"/>
          <w:szCs w:val="22"/>
        </w:rPr>
        <w:br/>
        <w:t xml:space="preserve">                             </w:t>
      </w:r>
      <w:bookmarkStart w:id="1" w:name="_Hlk466981738"/>
      <w:r w:rsidR="003450D6">
        <w:rPr>
          <w:rStyle w:val="eop"/>
          <w:rFonts w:ascii="Arial Black" w:hAnsi="Arial Black" w:cs="Arial"/>
          <w:sz w:val="22"/>
          <w:szCs w:val="22"/>
        </w:rPr>
        <w:fldChar w:fldCharType="begin"/>
      </w:r>
      <w:r w:rsidR="003450D6">
        <w:rPr>
          <w:rStyle w:val="eop"/>
          <w:rFonts w:ascii="Arial Black" w:hAnsi="Arial Black" w:cs="Arial"/>
          <w:sz w:val="22"/>
          <w:szCs w:val="22"/>
        </w:rPr>
        <w:instrText xml:space="preserve"> HYPERLINK "https://prodssb.mtsac.edu/prod/pw_sigsched.p_Search" </w:instrText>
      </w:r>
      <w:r w:rsidR="003450D6">
        <w:rPr>
          <w:rStyle w:val="eop"/>
          <w:rFonts w:ascii="Arial Black" w:hAnsi="Arial Black" w:cs="Arial"/>
          <w:sz w:val="22"/>
          <w:szCs w:val="22"/>
        </w:rPr>
      </w:r>
      <w:r w:rsidR="003450D6">
        <w:rPr>
          <w:rStyle w:val="eop"/>
          <w:rFonts w:ascii="Arial Black" w:hAnsi="Arial Black" w:cs="Arial"/>
          <w:sz w:val="22"/>
          <w:szCs w:val="22"/>
        </w:rPr>
        <w:fldChar w:fldCharType="separate"/>
      </w:r>
      <w:r w:rsidR="003450D6" w:rsidRPr="003450D6">
        <w:rPr>
          <w:rStyle w:val="Hyperlink"/>
          <w:rFonts w:ascii="Arial Black" w:hAnsi="Arial Black" w:cs="Arial"/>
          <w:sz w:val="22"/>
          <w:szCs w:val="22"/>
        </w:rPr>
        <w:t>Schedule of Courses</w:t>
      </w:r>
      <w:bookmarkEnd w:id="1"/>
      <w:r w:rsidR="003450D6">
        <w:rPr>
          <w:rStyle w:val="eop"/>
          <w:rFonts w:ascii="Arial Black" w:hAnsi="Arial Black" w:cs="Arial"/>
          <w:sz w:val="22"/>
          <w:szCs w:val="22"/>
        </w:rPr>
        <w:fldChar w:fldCharType="end"/>
      </w:r>
      <w:r w:rsidR="003450D6">
        <w:rPr>
          <w:rStyle w:val="eop"/>
          <w:rFonts w:ascii="Arial Black" w:hAnsi="Arial Black" w:cs="Arial"/>
          <w:sz w:val="22"/>
          <w:szCs w:val="22"/>
        </w:rPr>
        <w:t xml:space="preserve">           </w:t>
      </w:r>
      <w:hyperlink r:id="rId24" w:history="1">
        <w:r w:rsidR="003450D6" w:rsidRPr="003450D6">
          <w:rPr>
            <w:rStyle w:val="Hyperlink"/>
            <w:rFonts w:ascii="Arial Black" w:hAnsi="Arial Black" w:cs="Arial"/>
            <w:sz w:val="22"/>
            <w:szCs w:val="22"/>
          </w:rPr>
          <w:t>Catalog</w:t>
        </w:r>
      </w:hyperlink>
    </w:p>
    <w:p w14:paraId="1D0516BE" w14:textId="51E67325" w:rsidR="00F368B0" w:rsidRPr="003450D6" w:rsidRDefault="00FC4BD1" w:rsidP="009E0524">
      <w:pPr>
        <w:pStyle w:val="paragraph"/>
        <w:numPr>
          <w:ilvl w:val="0"/>
          <w:numId w:val="22"/>
        </w:numPr>
        <w:ind w:left="1080" w:hanging="990"/>
        <w:textAlignment w:val="baseline"/>
        <w:rPr>
          <w:rStyle w:val="normaltextrun"/>
          <w:rFonts w:ascii="Arial Black" w:hAnsi="Arial Black" w:cs="Arial"/>
          <w:sz w:val="22"/>
          <w:szCs w:val="22"/>
        </w:rPr>
      </w:pPr>
      <w:r w:rsidRPr="003450D6">
        <w:rPr>
          <w:rStyle w:val="normaltextrun"/>
          <w:rFonts w:ascii="Arial Black" w:hAnsi="Arial Black" w:cs="Arial"/>
          <w:sz w:val="22"/>
          <w:szCs w:val="22"/>
        </w:rPr>
        <w:t>Next steps. </w:t>
      </w:r>
      <w:r w:rsidR="003450D6">
        <w:rPr>
          <w:rStyle w:val="normaltextrun"/>
          <w:rFonts w:ascii="Arial Black" w:hAnsi="Arial Black" w:cs="Arial"/>
          <w:sz w:val="22"/>
          <w:szCs w:val="22"/>
        </w:rPr>
        <w:br/>
      </w:r>
    </w:p>
    <w:p w14:paraId="1F57EAD0" w14:textId="3B0E9653" w:rsidR="00FC4BD1" w:rsidRPr="003450D6" w:rsidRDefault="00F368B0" w:rsidP="009E0524">
      <w:pPr>
        <w:pStyle w:val="paragraph"/>
        <w:numPr>
          <w:ilvl w:val="0"/>
          <w:numId w:val="22"/>
        </w:numPr>
        <w:ind w:left="1080" w:hanging="990"/>
        <w:textAlignment w:val="baseline"/>
        <w:rPr>
          <w:rFonts w:ascii="Arial Black" w:hAnsi="Arial Black" w:cs="Arial"/>
          <w:sz w:val="22"/>
          <w:szCs w:val="22"/>
        </w:rPr>
      </w:pPr>
      <w:hyperlink r:id="rId25" w:history="1">
        <w:r w:rsidRPr="003450D6">
          <w:rPr>
            <w:rStyle w:val="Hyperlink"/>
            <w:rFonts w:ascii="Arial Black" w:hAnsi="Arial Black" w:cs="Arial"/>
            <w:sz w:val="22"/>
            <w:szCs w:val="22"/>
          </w:rPr>
          <w:t>Definition of Terms</w:t>
        </w:r>
        <w:r w:rsidR="00FC4BD1" w:rsidRPr="003450D6">
          <w:rPr>
            <w:rStyle w:val="Hyperlink"/>
            <w:rFonts w:ascii="Arial Black" w:hAnsi="Arial Black" w:cs="Arial"/>
            <w:sz w:val="22"/>
            <w:szCs w:val="22"/>
            <w:u w:val="none"/>
          </w:rPr>
          <w:t>   </w:t>
        </w:r>
      </w:hyperlink>
    </w:p>
    <w:p w14:paraId="0AD7EBFB" w14:textId="77777777" w:rsidR="00FC4BD1" w:rsidRPr="003450D6" w:rsidRDefault="00FC4BD1" w:rsidP="009E0524">
      <w:pPr>
        <w:pStyle w:val="paragraph"/>
        <w:shd w:val="clear" w:color="auto" w:fill="FFFFFF"/>
        <w:textAlignment w:val="baseline"/>
        <w:rPr>
          <w:rFonts w:ascii="Arial Black" w:hAnsi="Arial Black" w:cs="Segoe UI"/>
          <w:sz w:val="22"/>
          <w:szCs w:val="22"/>
        </w:rPr>
      </w:pPr>
      <w:r w:rsidRPr="003450D6">
        <w:rPr>
          <w:rStyle w:val="eop"/>
          <w:rFonts w:ascii="Arial Black" w:hAnsi="Arial Black" w:cs="Segoe UI"/>
          <w:sz w:val="22"/>
          <w:szCs w:val="22"/>
        </w:rPr>
        <w:lastRenderedPageBreak/>
        <w:t> </w:t>
      </w:r>
    </w:p>
    <w:p w14:paraId="1884BB6D" w14:textId="77777777" w:rsidR="00FC4BD1" w:rsidRPr="00FC4BD1" w:rsidRDefault="00FC4BD1" w:rsidP="009E0524">
      <w:pPr>
        <w:pStyle w:val="paragraph"/>
        <w:shd w:val="clear" w:color="auto" w:fill="FFFFFF"/>
        <w:textAlignment w:val="baseline"/>
        <w:rPr>
          <w:rFonts w:ascii="Arial Black" w:hAnsi="Arial Black" w:cs="Segoe UI"/>
          <w:sz w:val="18"/>
          <w:szCs w:val="18"/>
        </w:rPr>
      </w:pPr>
      <w:r w:rsidRPr="00FC4BD1">
        <w:rPr>
          <w:rStyle w:val="scx94641077"/>
          <w:rFonts w:ascii="Arial Black" w:hAnsi="Arial Black" w:cs="Segoe UI"/>
          <w:sz w:val="22"/>
          <w:szCs w:val="22"/>
        </w:rPr>
        <w:t> </w:t>
      </w:r>
      <w:r w:rsidRPr="00FC4BD1">
        <w:rPr>
          <w:rFonts w:ascii="Arial Black" w:hAnsi="Arial Black" w:cs="Segoe UI"/>
          <w:sz w:val="22"/>
          <w:szCs w:val="22"/>
        </w:rPr>
        <w:br/>
      </w:r>
      <w:hyperlink r:id="rId26" w:tgtFrame="_blank" w:history="1">
        <w:r w:rsidRPr="00FC4BD1">
          <w:rPr>
            <w:rStyle w:val="normaltextrun"/>
            <w:rFonts w:ascii="Arial Black" w:hAnsi="Arial Black" w:cs="Segoe UI"/>
            <w:color w:val="0000FF"/>
            <w:sz w:val="22"/>
            <w:szCs w:val="22"/>
          </w:rPr>
          <w:t>http://www.goodreads.com/author/show/4491185.Steve_Mar</w:t>
        </w:r>
        <w:r w:rsidRPr="00FC4BD1">
          <w:rPr>
            <w:rStyle w:val="normaltextrun"/>
            <w:rFonts w:ascii="Arial Black" w:hAnsi="Arial Black" w:cs="Segoe UI"/>
            <w:color w:val="0000FF"/>
            <w:sz w:val="22"/>
            <w:szCs w:val="22"/>
          </w:rPr>
          <w:t>a</w:t>
        </w:r>
        <w:r w:rsidRPr="00FC4BD1">
          <w:rPr>
            <w:rStyle w:val="normaltextrun"/>
            <w:rFonts w:ascii="Arial Black" w:hAnsi="Arial Black" w:cs="Segoe UI"/>
            <w:color w:val="0000FF"/>
            <w:sz w:val="22"/>
            <w:szCs w:val="22"/>
          </w:rPr>
          <w:t>boli</w:t>
        </w:r>
      </w:hyperlink>
      <w:r w:rsidRPr="00FC4BD1">
        <w:rPr>
          <w:rStyle w:val="eop"/>
          <w:rFonts w:ascii="Arial Black" w:hAnsi="Arial Black" w:cs="Helvetica"/>
          <w:sz w:val="21"/>
          <w:szCs w:val="21"/>
        </w:rPr>
        <w:t> </w:t>
      </w:r>
    </w:p>
    <w:p w14:paraId="371703C3" w14:textId="77777777" w:rsidR="00FC4BD1" w:rsidRPr="00FC4BD1" w:rsidRDefault="00FC4BD1" w:rsidP="009E0524">
      <w:pPr>
        <w:pStyle w:val="paragraph"/>
        <w:shd w:val="clear" w:color="auto" w:fill="FFFFFF"/>
        <w:textAlignment w:val="baseline"/>
        <w:rPr>
          <w:rFonts w:ascii="Arial Black" w:hAnsi="Arial Black" w:cs="Segoe UI"/>
          <w:sz w:val="18"/>
          <w:szCs w:val="18"/>
        </w:rPr>
      </w:pPr>
      <w:r w:rsidRPr="00FC4BD1">
        <w:rPr>
          <w:rStyle w:val="normaltextrun"/>
          <w:rFonts w:ascii="Arial Black" w:hAnsi="Arial Black" w:cs="Segoe UI"/>
          <w:color w:val="181818"/>
          <w:sz w:val="21"/>
          <w:szCs w:val="21"/>
        </w:rPr>
        <w:t>“If you don’t know exactly where you’re going, how will you know when you get there?” </w:t>
      </w:r>
      <w:r w:rsidRPr="00FC4BD1">
        <w:rPr>
          <w:rStyle w:val="scx94641077"/>
          <w:rFonts w:ascii="Arial Black" w:hAnsi="Arial Black" w:cs="Segoe UI"/>
          <w:sz w:val="21"/>
          <w:szCs w:val="21"/>
        </w:rPr>
        <w:t> </w:t>
      </w:r>
      <w:r w:rsidRPr="00FC4BD1">
        <w:rPr>
          <w:rFonts w:ascii="Arial Black" w:hAnsi="Arial Black" w:cs="Segoe UI"/>
          <w:sz w:val="21"/>
          <w:szCs w:val="21"/>
        </w:rPr>
        <w:br/>
      </w:r>
      <w:r w:rsidRPr="00FC4BD1">
        <w:rPr>
          <w:rStyle w:val="normaltextrun"/>
          <w:rFonts w:ascii="Arial Black" w:hAnsi="Arial Black"/>
          <w:color w:val="181818"/>
          <w:sz w:val="21"/>
          <w:szCs w:val="21"/>
        </w:rPr>
        <w:t>―</w:t>
      </w:r>
      <w:r w:rsidRPr="00FC4BD1">
        <w:rPr>
          <w:rStyle w:val="normaltextrun"/>
          <w:rFonts w:ascii="Arial Black" w:hAnsi="Arial Black" w:cs="Segoe UI"/>
          <w:color w:val="181818"/>
          <w:sz w:val="21"/>
          <w:szCs w:val="21"/>
        </w:rPr>
        <w:t> </w:t>
      </w:r>
      <w:hyperlink r:id="rId27" w:tgtFrame="_blank" w:history="1">
        <w:r w:rsidRPr="00FC4BD1">
          <w:rPr>
            <w:rStyle w:val="normaltextrun"/>
            <w:rFonts w:ascii="Arial Black" w:hAnsi="Arial Black" w:cs="Helvetica"/>
            <w:b/>
            <w:bCs/>
            <w:color w:val="333333"/>
            <w:sz w:val="21"/>
            <w:szCs w:val="21"/>
          </w:rPr>
          <w:t xml:space="preserve">Steve </w:t>
        </w:r>
        <w:proofErr w:type="spellStart"/>
        <w:r w:rsidRPr="00FC4BD1">
          <w:rPr>
            <w:rStyle w:val="normaltextrun"/>
            <w:rFonts w:ascii="Arial Black" w:hAnsi="Arial Black" w:cs="Helvetica"/>
            <w:b/>
            <w:bCs/>
            <w:color w:val="333333"/>
            <w:sz w:val="21"/>
            <w:szCs w:val="21"/>
          </w:rPr>
          <w:t>Maraboli</w:t>
        </w:r>
        <w:proofErr w:type="spellEnd"/>
      </w:hyperlink>
      <w:r w:rsidRPr="00FC4BD1">
        <w:rPr>
          <w:rStyle w:val="normaltextrun"/>
          <w:rFonts w:ascii="Arial Black" w:hAnsi="Arial Black" w:cs="Segoe UI"/>
          <w:color w:val="181818"/>
          <w:sz w:val="21"/>
          <w:szCs w:val="21"/>
        </w:rPr>
        <w:t>, </w:t>
      </w:r>
      <w:hyperlink r:id="rId28" w:tgtFrame="_blank" w:history="1">
        <w:r w:rsidRPr="00FC4BD1">
          <w:rPr>
            <w:rStyle w:val="normaltextrun"/>
            <w:rFonts w:ascii="Arial Black" w:hAnsi="Arial Black" w:cs="Helvetica"/>
            <w:b/>
            <w:bCs/>
            <w:color w:val="333333"/>
            <w:sz w:val="21"/>
            <w:szCs w:val="21"/>
          </w:rPr>
          <w:t>Life, the Truth, and Being Free</w:t>
        </w:r>
      </w:hyperlink>
      <w:r w:rsidRPr="00FC4BD1">
        <w:rPr>
          <w:rStyle w:val="eop"/>
          <w:rFonts w:ascii="Arial Black" w:hAnsi="Arial Black" w:cs="Segoe UI"/>
          <w:sz w:val="21"/>
          <w:szCs w:val="21"/>
        </w:rPr>
        <w:t> </w:t>
      </w:r>
    </w:p>
    <w:p w14:paraId="08F82E67" w14:textId="77777777" w:rsidR="00FC4BD1" w:rsidRPr="00FC4BD1" w:rsidRDefault="00FC4BD1" w:rsidP="009E0524">
      <w:pPr>
        <w:pStyle w:val="paragraph"/>
        <w:shd w:val="clear" w:color="auto" w:fill="FFFFFF"/>
        <w:textAlignment w:val="baseline"/>
        <w:rPr>
          <w:rFonts w:ascii="Arial Black" w:hAnsi="Arial Black" w:cs="Segoe UI"/>
          <w:sz w:val="18"/>
          <w:szCs w:val="18"/>
        </w:rPr>
      </w:pPr>
      <w:r w:rsidRPr="00FC4BD1">
        <w:rPr>
          <w:rStyle w:val="normaltextrun"/>
          <w:rFonts w:ascii="Arial Black" w:hAnsi="Arial Black" w:cs="Helvetica"/>
          <w:color w:val="AAAAAA"/>
          <w:sz w:val="17"/>
          <w:szCs w:val="17"/>
        </w:rPr>
        <w:t> </w:t>
      </w:r>
      <w:r w:rsidRPr="00FC4BD1">
        <w:rPr>
          <w:rStyle w:val="eop"/>
          <w:rFonts w:ascii="Arial Black" w:hAnsi="Arial Black" w:cs="Helvetica"/>
          <w:sz w:val="17"/>
          <w:szCs w:val="17"/>
        </w:rPr>
        <w:t> </w:t>
      </w:r>
    </w:p>
    <w:p w14:paraId="3418E1BC" w14:textId="77777777" w:rsidR="00FC4BD1" w:rsidRPr="00FC4BD1" w:rsidRDefault="00FC4BD1" w:rsidP="009E0524">
      <w:pPr>
        <w:pStyle w:val="paragraph"/>
        <w:textAlignment w:val="baseline"/>
        <w:rPr>
          <w:rFonts w:ascii="Arial Black" w:hAnsi="Arial Black" w:cs="Segoe UI"/>
          <w:sz w:val="18"/>
          <w:szCs w:val="18"/>
        </w:rPr>
      </w:pPr>
      <w:r w:rsidRPr="00FC4BD1">
        <w:rPr>
          <w:rStyle w:val="eop"/>
          <w:rFonts w:ascii="Arial Black" w:hAnsi="Arial Black"/>
        </w:rPr>
        <w:t> </w:t>
      </w:r>
    </w:p>
    <w:p w14:paraId="3998CB9A" w14:textId="77777777" w:rsidR="00FC4BD1" w:rsidRPr="00FC4BD1" w:rsidRDefault="00FC4BD1" w:rsidP="009E0524">
      <w:pPr>
        <w:pStyle w:val="paragraph"/>
        <w:shd w:val="clear" w:color="auto" w:fill="FFFFFF"/>
        <w:textAlignment w:val="baseline"/>
        <w:rPr>
          <w:rFonts w:ascii="Arial Black" w:hAnsi="Arial Black" w:cs="Segoe UI"/>
          <w:sz w:val="18"/>
          <w:szCs w:val="18"/>
        </w:rPr>
      </w:pPr>
      <w:r w:rsidRPr="00FC4BD1">
        <w:rPr>
          <w:rStyle w:val="normaltextrun"/>
          <w:rFonts w:ascii="Arial Black" w:hAnsi="Arial Black" w:cs="Segoe UI"/>
          <w:color w:val="181818"/>
          <w:sz w:val="21"/>
          <w:szCs w:val="21"/>
        </w:rPr>
        <w:t>“A clear vision, backed by definite plans, gives you a tremendous feeling of confidence and personal power.” </w:t>
      </w:r>
      <w:r w:rsidRPr="00FC4BD1">
        <w:rPr>
          <w:rStyle w:val="scx94641077"/>
          <w:rFonts w:ascii="Arial Black" w:hAnsi="Arial Black" w:cs="Segoe UI"/>
          <w:sz w:val="21"/>
          <w:szCs w:val="21"/>
        </w:rPr>
        <w:t> </w:t>
      </w:r>
      <w:r w:rsidRPr="00FC4BD1">
        <w:rPr>
          <w:rFonts w:ascii="Arial Black" w:hAnsi="Arial Black" w:cs="Segoe UI"/>
          <w:sz w:val="21"/>
          <w:szCs w:val="21"/>
        </w:rPr>
        <w:br/>
      </w:r>
      <w:r w:rsidRPr="00FC4BD1">
        <w:rPr>
          <w:rStyle w:val="normaltextrun"/>
          <w:rFonts w:ascii="Arial Black" w:hAnsi="Arial Black"/>
          <w:color w:val="181818"/>
          <w:sz w:val="21"/>
          <w:szCs w:val="21"/>
        </w:rPr>
        <w:t>―</w:t>
      </w:r>
      <w:r w:rsidRPr="00FC4BD1">
        <w:rPr>
          <w:rStyle w:val="normaltextrun"/>
          <w:rFonts w:ascii="Arial Black" w:hAnsi="Arial Black" w:cs="Segoe UI"/>
          <w:color w:val="181818"/>
          <w:sz w:val="21"/>
          <w:szCs w:val="21"/>
        </w:rPr>
        <w:t> </w:t>
      </w:r>
      <w:hyperlink r:id="rId29" w:tgtFrame="_blank" w:history="1">
        <w:r w:rsidRPr="00FC4BD1">
          <w:rPr>
            <w:rStyle w:val="normaltextrun"/>
            <w:rFonts w:ascii="Arial Black" w:hAnsi="Arial Black" w:cs="Helvetica"/>
            <w:b/>
            <w:bCs/>
            <w:color w:val="333333"/>
            <w:sz w:val="21"/>
            <w:szCs w:val="21"/>
          </w:rPr>
          <w:t>Brian Tracy</w:t>
        </w:r>
      </w:hyperlink>
      <w:r w:rsidRPr="00FC4BD1">
        <w:rPr>
          <w:rStyle w:val="normaltextrun"/>
          <w:rFonts w:ascii="Arial Black" w:hAnsi="Arial Black" w:cs="Segoe UI"/>
          <w:color w:val="181818"/>
          <w:sz w:val="21"/>
          <w:szCs w:val="21"/>
        </w:rPr>
        <w:t>, </w:t>
      </w:r>
      <w:hyperlink r:id="rId30" w:tgtFrame="_blank" w:history="1">
        <w:proofErr w:type="gramStart"/>
        <w:r w:rsidRPr="00FC4BD1">
          <w:rPr>
            <w:rStyle w:val="normaltextrun"/>
            <w:rFonts w:ascii="Arial Black" w:hAnsi="Arial Black" w:cs="Helvetica"/>
            <w:b/>
            <w:bCs/>
            <w:color w:val="333333"/>
            <w:sz w:val="21"/>
            <w:szCs w:val="21"/>
          </w:rPr>
          <w:t>The</w:t>
        </w:r>
        <w:proofErr w:type="gramEnd"/>
        <w:r w:rsidRPr="00FC4BD1">
          <w:rPr>
            <w:rStyle w:val="normaltextrun"/>
            <w:rFonts w:ascii="Arial Black" w:hAnsi="Arial Black" w:cs="Helvetica"/>
            <w:b/>
            <w:bCs/>
            <w:color w:val="333333"/>
            <w:sz w:val="21"/>
            <w:szCs w:val="21"/>
          </w:rPr>
          <w:t xml:space="preserve"> Gift of Self-Confidence</w:t>
        </w:r>
      </w:hyperlink>
      <w:r w:rsidRPr="00FC4BD1">
        <w:rPr>
          <w:rStyle w:val="eop"/>
          <w:rFonts w:ascii="Arial Black" w:hAnsi="Arial Black" w:cs="Segoe UI"/>
          <w:sz w:val="21"/>
          <w:szCs w:val="21"/>
        </w:rPr>
        <w:t> </w:t>
      </w:r>
    </w:p>
    <w:p w14:paraId="35C7B8C6" w14:textId="77777777" w:rsidR="00FC4BD1" w:rsidRPr="00FC4BD1" w:rsidRDefault="00FC4BD1" w:rsidP="009E0524">
      <w:pPr>
        <w:pStyle w:val="paragraph"/>
        <w:shd w:val="clear" w:color="auto" w:fill="FFFFFF"/>
        <w:textAlignment w:val="baseline"/>
        <w:rPr>
          <w:rFonts w:ascii="Arial Black" w:hAnsi="Arial Black" w:cs="Segoe UI"/>
          <w:sz w:val="18"/>
          <w:szCs w:val="18"/>
        </w:rPr>
      </w:pPr>
      <w:r w:rsidRPr="00FC4BD1">
        <w:rPr>
          <w:rStyle w:val="eop"/>
          <w:rFonts w:ascii="Arial Black" w:hAnsi="Arial Black" w:cs="Segoe UI"/>
          <w:sz w:val="21"/>
          <w:szCs w:val="21"/>
        </w:rPr>
        <w:t> </w:t>
      </w:r>
    </w:p>
    <w:p w14:paraId="4A085800" w14:textId="77777777" w:rsidR="00FC4BD1" w:rsidRPr="00FC4BD1" w:rsidRDefault="00FC4BD1" w:rsidP="009E0524">
      <w:pPr>
        <w:pStyle w:val="paragraph"/>
        <w:shd w:val="clear" w:color="auto" w:fill="FFFFFF"/>
        <w:textAlignment w:val="baseline"/>
        <w:rPr>
          <w:rFonts w:ascii="Arial Black" w:hAnsi="Arial Black" w:cs="Segoe UI"/>
          <w:sz w:val="18"/>
          <w:szCs w:val="18"/>
        </w:rPr>
      </w:pPr>
      <w:r w:rsidRPr="00FC4BD1">
        <w:rPr>
          <w:rStyle w:val="eop"/>
          <w:rFonts w:ascii="Arial Black" w:hAnsi="Arial Black" w:cs="Segoe UI"/>
          <w:sz w:val="22"/>
          <w:szCs w:val="22"/>
        </w:rPr>
        <w:t> </w:t>
      </w:r>
    </w:p>
    <w:p w14:paraId="3D24CA32" w14:textId="77777777" w:rsidR="00FC4BD1" w:rsidRPr="00FC4BD1" w:rsidRDefault="00FC4BD1" w:rsidP="009E0524">
      <w:pPr>
        <w:pStyle w:val="paragraph"/>
        <w:shd w:val="clear" w:color="auto" w:fill="FFFFFF"/>
        <w:textAlignment w:val="baseline"/>
        <w:rPr>
          <w:rFonts w:ascii="Arial Black" w:hAnsi="Arial Black" w:cs="Segoe UI"/>
          <w:sz w:val="18"/>
          <w:szCs w:val="18"/>
        </w:rPr>
      </w:pPr>
      <w:hyperlink r:id="rId31" w:tgtFrame="_blank" w:history="1">
        <w:r w:rsidRPr="00FC4BD1">
          <w:rPr>
            <w:rStyle w:val="normaltextrun"/>
            <w:rFonts w:ascii="Arial Black" w:hAnsi="Arial Black" w:cs="Segoe UI"/>
            <w:color w:val="0563C1"/>
            <w:sz w:val="20"/>
            <w:szCs w:val="20"/>
            <w:u w:val="single"/>
          </w:rPr>
          <w:t>http://www.studentpathway.com/demos.html</w:t>
        </w:r>
      </w:hyperlink>
      <w:r w:rsidRPr="00FC4BD1">
        <w:rPr>
          <w:rStyle w:val="eop"/>
          <w:rFonts w:ascii="Arial Black" w:hAnsi="Arial Black" w:cs="Segoe UI"/>
          <w:sz w:val="20"/>
          <w:szCs w:val="20"/>
        </w:rPr>
        <w:t> </w:t>
      </w:r>
    </w:p>
    <w:p w14:paraId="476DC3F8" w14:textId="77777777" w:rsidR="00FC4BD1" w:rsidRPr="00FC4BD1" w:rsidRDefault="00FC4BD1" w:rsidP="009E0524">
      <w:pPr>
        <w:pStyle w:val="paragraph"/>
        <w:shd w:val="clear" w:color="auto" w:fill="FFFFFF"/>
        <w:textAlignment w:val="baseline"/>
        <w:rPr>
          <w:rFonts w:ascii="Arial Black" w:hAnsi="Arial Black" w:cs="Segoe UI"/>
          <w:sz w:val="18"/>
          <w:szCs w:val="18"/>
        </w:rPr>
      </w:pPr>
      <w:r w:rsidRPr="00FC4BD1">
        <w:rPr>
          <w:rStyle w:val="eop"/>
          <w:rFonts w:ascii="Arial Black" w:hAnsi="Arial Black" w:cs="Segoe UI"/>
          <w:sz w:val="20"/>
          <w:szCs w:val="20"/>
        </w:rPr>
        <w:t> </w:t>
      </w:r>
    </w:p>
    <w:p w14:paraId="5903D8D5" w14:textId="77777777" w:rsidR="00FC4BD1" w:rsidRPr="00FC4BD1" w:rsidRDefault="00FC4BD1" w:rsidP="009E0524">
      <w:pPr>
        <w:pStyle w:val="paragraph"/>
        <w:shd w:val="clear" w:color="auto" w:fill="FFFFFF"/>
        <w:textAlignment w:val="baseline"/>
        <w:rPr>
          <w:rFonts w:ascii="Arial Black" w:hAnsi="Arial Black" w:cs="Segoe UI"/>
          <w:sz w:val="18"/>
          <w:szCs w:val="18"/>
        </w:rPr>
      </w:pPr>
      <w:hyperlink r:id="rId32" w:tgtFrame="_blank" w:history="1">
        <w:r w:rsidRPr="00FC4BD1">
          <w:rPr>
            <w:rStyle w:val="normaltextrun"/>
            <w:rFonts w:ascii="Arial Black" w:hAnsi="Arial Black" w:cs="Segoe UI"/>
            <w:color w:val="0000FF"/>
            <w:sz w:val="20"/>
            <w:szCs w:val="20"/>
          </w:rPr>
          <w:t>http://cms.cerritos.edu/counseling/tune-up/default.htm</w:t>
        </w:r>
        <w:r w:rsidRPr="00FC4BD1">
          <w:rPr>
            <w:rStyle w:val="scx94641077"/>
            <w:rFonts w:ascii="Arial Black" w:hAnsi="Arial Black" w:cs="Segoe UI"/>
            <w:color w:val="0000FF"/>
            <w:sz w:val="20"/>
            <w:szCs w:val="20"/>
          </w:rPr>
          <w:t> </w:t>
        </w:r>
        <w:r w:rsidRPr="00FC4BD1">
          <w:rPr>
            <w:rFonts w:ascii="Arial Black" w:hAnsi="Arial Black" w:cs="Segoe UI"/>
            <w:color w:val="0000FF"/>
            <w:sz w:val="20"/>
            <w:szCs w:val="20"/>
          </w:rPr>
          <w:br/>
        </w:r>
      </w:hyperlink>
      <w:r w:rsidRPr="00FC4BD1">
        <w:rPr>
          <w:rStyle w:val="eop"/>
          <w:rFonts w:ascii="Arial Black" w:hAnsi="Arial Black" w:cs="Segoe UI"/>
          <w:sz w:val="20"/>
          <w:szCs w:val="20"/>
        </w:rPr>
        <w:t> </w:t>
      </w:r>
    </w:p>
    <w:p w14:paraId="03A2581F" w14:textId="77777777" w:rsidR="00FC4BD1" w:rsidRPr="00FC4BD1" w:rsidRDefault="00FC4BD1" w:rsidP="009E0524">
      <w:pPr>
        <w:pStyle w:val="paragraph"/>
        <w:shd w:val="clear" w:color="auto" w:fill="FFFFFF"/>
        <w:textAlignment w:val="baseline"/>
        <w:rPr>
          <w:rFonts w:ascii="Arial Black" w:hAnsi="Arial Black" w:cs="Segoe UI"/>
          <w:sz w:val="18"/>
          <w:szCs w:val="18"/>
        </w:rPr>
      </w:pPr>
      <w:hyperlink r:id="rId33" w:tgtFrame="_blank" w:history="1">
        <w:r w:rsidRPr="00FC4BD1">
          <w:rPr>
            <w:rStyle w:val="normaltextrun"/>
            <w:rFonts w:ascii="Arial Black" w:hAnsi="Arial Black" w:cs="Segoe UI"/>
            <w:color w:val="0563C1"/>
            <w:sz w:val="22"/>
            <w:szCs w:val="22"/>
            <w:u w:val="single"/>
          </w:rPr>
          <w:t>http://www.cynosurenewmedia.com/demos/ClarkOA/clark.asp</w:t>
        </w:r>
      </w:hyperlink>
      <w:r w:rsidRPr="00FC4BD1">
        <w:rPr>
          <w:rStyle w:val="eop"/>
          <w:rFonts w:ascii="Arial Black" w:hAnsi="Arial Black" w:cs="Segoe UI"/>
          <w:sz w:val="22"/>
          <w:szCs w:val="22"/>
        </w:rPr>
        <w:t> </w:t>
      </w:r>
    </w:p>
    <w:p w14:paraId="061B5097" w14:textId="77777777" w:rsidR="00FC4BD1" w:rsidRPr="00FC4BD1" w:rsidRDefault="00FC4BD1" w:rsidP="00FC4BD1">
      <w:pPr>
        <w:pStyle w:val="paragraph"/>
        <w:shd w:val="clear" w:color="auto" w:fill="FFFFFF"/>
        <w:textAlignment w:val="baseline"/>
        <w:rPr>
          <w:rFonts w:ascii="Arial Black" w:hAnsi="Arial Black" w:cs="Segoe UI"/>
          <w:sz w:val="18"/>
          <w:szCs w:val="18"/>
        </w:rPr>
      </w:pPr>
      <w:r w:rsidRPr="00FC4BD1">
        <w:rPr>
          <w:rStyle w:val="eop"/>
          <w:rFonts w:ascii="Arial Black" w:hAnsi="Arial Black" w:cs="Segoe UI"/>
          <w:sz w:val="22"/>
          <w:szCs w:val="22"/>
        </w:rPr>
        <w:t> </w:t>
      </w:r>
    </w:p>
    <w:p w14:paraId="60EF7497" w14:textId="77777777" w:rsidR="00B53B5D" w:rsidRPr="00FC4BD1" w:rsidRDefault="00B53B5D" w:rsidP="00FC4BD1">
      <w:pPr>
        <w:rPr>
          <w:rFonts w:ascii="Bodoni MT Black" w:hAnsi="Bodoni MT Black"/>
        </w:rPr>
      </w:pPr>
    </w:p>
    <w:sectPr w:rsidR="00B53B5D" w:rsidRPr="00FC4BD1" w:rsidSect="00FC4B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6547"/>
    <w:multiLevelType w:val="multilevel"/>
    <w:tmpl w:val="5F8A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A7F0A"/>
    <w:multiLevelType w:val="multilevel"/>
    <w:tmpl w:val="D35ADF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926F7"/>
    <w:multiLevelType w:val="multilevel"/>
    <w:tmpl w:val="2870D2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3595E"/>
    <w:multiLevelType w:val="multilevel"/>
    <w:tmpl w:val="6F1C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82B6B"/>
    <w:multiLevelType w:val="multilevel"/>
    <w:tmpl w:val="DC761C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5A771A"/>
    <w:multiLevelType w:val="multilevel"/>
    <w:tmpl w:val="C7E89E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36357A"/>
    <w:multiLevelType w:val="multilevel"/>
    <w:tmpl w:val="9266FD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9F2F28"/>
    <w:multiLevelType w:val="multilevel"/>
    <w:tmpl w:val="A59251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1B472B"/>
    <w:multiLevelType w:val="multilevel"/>
    <w:tmpl w:val="17740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2848FC"/>
    <w:multiLevelType w:val="multilevel"/>
    <w:tmpl w:val="5BC89F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60458A"/>
    <w:multiLevelType w:val="multilevel"/>
    <w:tmpl w:val="000AC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17373C"/>
    <w:multiLevelType w:val="multilevel"/>
    <w:tmpl w:val="66646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2268D7"/>
    <w:multiLevelType w:val="multilevel"/>
    <w:tmpl w:val="B23426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C74B5D"/>
    <w:multiLevelType w:val="multilevel"/>
    <w:tmpl w:val="DE505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F94216"/>
    <w:multiLevelType w:val="multilevel"/>
    <w:tmpl w:val="1398314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414F3E"/>
    <w:multiLevelType w:val="multilevel"/>
    <w:tmpl w:val="7A1E39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2F4372"/>
    <w:multiLevelType w:val="multilevel"/>
    <w:tmpl w:val="7138CD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752800"/>
    <w:multiLevelType w:val="multilevel"/>
    <w:tmpl w:val="6A3E3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34174B"/>
    <w:multiLevelType w:val="multilevel"/>
    <w:tmpl w:val="7D2EBA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7D260C"/>
    <w:multiLevelType w:val="multilevel"/>
    <w:tmpl w:val="BC1AA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854944"/>
    <w:multiLevelType w:val="multilevel"/>
    <w:tmpl w:val="067C34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E4092"/>
    <w:multiLevelType w:val="multilevel"/>
    <w:tmpl w:val="A1DAB6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21"/>
  </w:num>
  <w:num w:numId="4">
    <w:abstractNumId w:val="4"/>
  </w:num>
  <w:num w:numId="5">
    <w:abstractNumId w:val="8"/>
  </w:num>
  <w:num w:numId="6">
    <w:abstractNumId w:val="17"/>
  </w:num>
  <w:num w:numId="7">
    <w:abstractNumId w:val="6"/>
  </w:num>
  <w:num w:numId="8">
    <w:abstractNumId w:val="19"/>
  </w:num>
  <w:num w:numId="9">
    <w:abstractNumId w:val="1"/>
  </w:num>
  <w:num w:numId="10">
    <w:abstractNumId w:val="9"/>
  </w:num>
  <w:num w:numId="11">
    <w:abstractNumId w:val="11"/>
  </w:num>
  <w:num w:numId="12">
    <w:abstractNumId w:val="10"/>
  </w:num>
  <w:num w:numId="13">
    <w:abstractNumId w:val="18"/>
  </w:num>
  <w:num w:numId="14">
    <w:abstractNumId w:val="13"/>
  </w:num>
  <w:num w:numId="15">
    <w:abstractNumId w:val="12"/>
  </w:num>
  <w:num w:numId="16">
    <w:abstractNumId w:val="5"/>
  </w:num>
  <w:num w:numId="17">
    <w:abstractNumId w:val="2"/>
  </w:num>
  <w:num w:numId="18">
    <w:abstractNumId w:val="0"/>
  </w:num>
  <w:num w:numId="19">
    <w:abstractNumId w:val="20"/>
  </w:num>
  <w:num w:numId="20">
    <w:abstractNumId w:val="16"/>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BD1"/>
    <w:rsid w:val="00143AC1"/>
    <w:rsid w:val="001A5273"/>
    <w:rsid w:val="0020553A"/>
    <w:rsid w:val="003450D6"/>
    <w:rsid w:val="003D44C7"/>
    <w:rsid w:val="005B3D47"/>
    <w:rsid w:val="00680851"/>
    <w:rsid w:val="007344FF"/>
    <w:rsid w:val="00745B55"/>
    <w:rsid w:val="008102D4"/>
    <w:rsid w:val="009E0524"/>
    <w:rsid w:val="00AC6576"/>
    <w:rsid w:val="00B45BC7"/>
    <w:rsid w:val="00B53B5D"/>
    <w:rsid w:val="00BC27CC"/>
    <w:rsid w:val="00F368B0"/>
    <w:rsid w:val="00F43719"/>
    <w:rsid w:val="00FC4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28400"/>
  <w15:chartTrackingRefBased/>
  <w15:docId w15:val="{AEF0FE93-4755-4462-B1D2-C5A5FD90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52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A52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BC27C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C4B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C4BD1"/>
  </w:style>
  <w:style w:type="character" w:customStyle="1" w:styleId="normaltextrun">
    <w:name w:val="normaltextrun"/>
    <w:basedOn w:val="DefaultParagraphFont"/>
    <w:rsid w:val="00FC4BD1"/>
  </w:style>
  <w:style w:type="character" w:customStyle="1" w:styleId="scx94641077">
    <w:name w:val="scx94641077"/>
    <w:basedOn w:val="DefaultParagraphFont"/>
    <w:rsid w:val="00FC4BD1"/>
  </w:style>
  <w:style w:type="character" w:styleId="Hyperlink">
    <w:name w:val="Hyperlink"/>
    <w:basedOn w:val="DefaultParagraphFont"/>
    <w:uiPriority w:val="99"/>
    <w:unhideWhenUsed/>
    <w:rsid w:val="007344FF"/>
    <w:rPr>
      <w:color w:val="0563C1" w:themeColor="hyperlink"/>
      <w:u w:val="single"/>
    </w:rPr>
  </w:style>
  <w:style w:type="character" w:customStyle="1" w:styleId="Heading5Char">
    <w:name w:val="Heading 5 Char"/>
    <w:basedOn w:val="DefaultParagraphFont"/>
    <w:link w:val="Heading5"/>
    <w:uiPriority w:val="9"/>
    <w:semiHidden/>
    <w:rsid w:val="00BC27CC"/>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B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7CC"/>
    <w:rPr>
      <w:rFonts w:ascii="Segoe UI" w:hAnsi="Segoe UI" w:cs="Segoe UI"/>
      <w:sz w:val="18"/>
      <w:szCs w:val="18"/>
    </w:rPr>
  </w:style>
  <w:style w:type="character" w:customStyle="1" w:styleId="Heading1Char">
    <w:name w:val="Heading 1 Char"/>
    <w:basedOn w:val="DefaultParagraphFont"/>
    <w:link w:val="Heading1"/>
    <w:uiPriority w:val="9"/>
    <w:rsid w:val="001A52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A5273"/>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A52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087669">
      <w:bodyDiv w:val="1"/>
      <w:marLeft w:val="0"/>
      <w:marRight w:val="0"/>
      <w:marTop w:val="0"/>
      <w:marBottom w:val="0"/>
      <w:divBdr>
        <w:top w:val="none" w:sz="0" w:space="0" w:color="auto"/>
        <w:left w:val="none" w:sz="0" w:space="0" w:color="auto"/>
        <w:bottom w:val="none" w:sz="0" w:space="0" w:color="auto"/>
        <w:right w:val="none" w:sz="0" w:space="0" w:color="auto"/>
      </w:divBdr>
    </w:div>
    <w:div w:id="1012076111">
      <w:bodyDiv w:val="1"/>
      <w:marLeft w:val="0"/>
      <w:marRight w:val="0"/>
      <w:marTop w:val="0"/>
      <w:marBottom w:val="0"/>
      <w:divBdr>
        <w:top w:val="none" w:sz="0" w:space="0" w:color="auto"/>
        <w:left w:val="none" w:sz="0" w:space="0" w:color="auto"/>
        <w:bottom w:val="none" w:sz="0" w:space="0" w:color="auto"/>
        <w:right w:val="none" w:sz="0" w:space="0" w:color="auto"/>
      </w:divBdr>
    </w:div>
    <w:div w:id="1281493422">
      <w:bodyDiv w:val="1"/>
      <w:marLeft w:val="0"/>
      <w:marRight w:val="0"/>
      <w:marTop w:val="0"/>
      <w:marBottom w:val="0"/>
      <w:divBdr>
        <w:top w:val="none" w:sz="0" w:space="0" w:color="auto"/>
        <w:left w:val="none" w:sz="0" w:space="0" w:color="auto"/>
        <w:bottom w:val="none" w:sz="0" w:space="0" w:color="auto"/>
        <w:right w:val="none" w:sz="0" w:space="0" w:color="auto"/>
      </w:divBdr>
    </w:div>
    <w:div w:id="1301811413">
      <w:bodyDiv w:val="1"/>
      <w:marLeft w:val="0"/>
      <w:marRight w:val="0"/>
      <w:marTop w:val="0"/>
      <w:marBottom w:val="0"/>
      <w:divBdr>
        <w:top w:val="none" w:sz="0" w:space="0" w:color="auto"/>
        <w:left w:val="none" w:sz="0" w:space="0" w:color="auto"/>
        <w:bottom w:val="none" w:sz="0" w:space="0" w:color="auto"/>
        <w:right w:val="none" w:sz="0" w:space="0" w:color="auto"/>
      </w:divBdr>
    </w:div>
    <w:div w:id="1367948464">
      <w:bodyDiv w:val="1"/>
      <w:marLeft w:val="0"/>
      <w:marRight w:val="0"/>
      <w:marTop w:val="0"/>
      <w:marBottom w:val="0"/>
      <w:divBdr>
        <w:top w:val="none" w:sz="0" w:space="0" w:color="auto"/>
        <w:left w:val="none" w:sz="0" w:space="0" w:color="auto"/>
        <w:bottom w:val="none" w:sz="0" w:space="0" w:color="auto"/>
        <w:right w:val="none" w:sz="0" w:space="0" w:color="auto"/>
      </w:divBdr>
    </w:div>
    <w:div w:id="1455296684">
      <w:bodyDiv w:val="1"/>
      <w:marLeft w:val="0"/>
      <w:marRight w:val="0"/>
      <w:marTop w:val="0"/>
      <w:marBottom w:val="0"/>
      <w:divBdr>
        <w:top w:val="none" w:sz="0" w:space="0" w:color="auto"/>
        <w:left w:val="none" w:sz="0" w:space="0" w:color="auto"/>
        <w:bottom w:val="none" w:sz="0" w:space="0" w:color="auto"/>
        <w:right w:val="none" w:sz="0" w:space="0" w:color="auto"/>
      </w:divBdr>
    </w:div>
    <w:div w:id="1612664451">
      <w:bodyDiv w:val="1"/>
      <w:marLeft w:val="0"/>
      <w:marRight w:val="0"/>
      <w:marTop w:val="0"/>
      <w:marBottom w:val="0"/>
      <w:divBdr>
        <w:top w:val="none" w:sz="0" w:space="0" w:color="auto"/>
        <w:left w:val="none" w:sz="0" w:space="0" w:color="auto"/>
        <w:bottom w:val="none" w:sz="0" w:space="0" w:color="auto"/>
        <w:right w:val="none" w:sz="0" w:space="0" w:color="auto"/>
      </w:divBdr>
      <w:divsChild>
        <w:div w:id="700669785">
          <w:marLeft w:val="0"/>
          <w:marRight w:val="0"/>
          <w:marTop w:val="0"/>
          <w:marBottom w:val="0"/>
          <w:divBdr>
            <w:top w:val="none" w:sz="0" w:space="0" w:color="auto"/>
            <w:left w:val="none" w:sz="0" w:space="0" w:color="auto"/>
            <w:bottom w:val="none" w:sz="0" w:space="0" w:color="auto"/>
            <w:right w:val="none" w:sz="0" w:space="0" w:color="auto"/>
          </w:divBdr>
        </w:div>
        <w:div w:id="100497501">
          <w:marLeft w:val="0"/>
          <w:marRight w:val="0"/>
          <w:marTop w:val="0"/>
          <w:marBottom w:val="0"/>
          <w:divBdr>
            <w:top w:val="none" w:sz="0" w:space="0" w:color="auto"/>
            <w:left w:val="none" w:sz="0" w:space="0" w:color="auto"/>
            <w:bottom w:val="none" w:sz="0" w:space="0" w:color="auto"/>
            <w:right w:val="none" w:sz="0" w:space="0" w:color="auto"/>
          </w:divBdr>
        </w:div>
        <w:div w:id="667560472">
          <w:marLeft w:val="0"/>
          <w:marRight w:val="0"/>
          <w:marTop w:val="0"/>
          <w:marBottom w:val="0"/>
          <w:divBdr>
            <w:top w:val="none" w:sz="0" w:space="0" w:color="auto"/>
            <w:left w:val="none" w:sz="0" w:space="0" w:color="auto"/>
            <w:bottom w:val="none" w:sz="0" w:space="0" w:color="auto"/>
            <w:right w:val="none" w:sz="0" w:space="0" w:color="auto"/>
          </w:divBdr>
        </w:div>
        <w:div w:id="1193038053">
          <w:marLeft w:val="0"/>
          <w:marRight w:val="0"/>
          <w:marTop w:val="0"/>
          <w:marBottom w:val="0"/>
          <w:divBdr>
            <w:top w:val="none" w:sz="0" w:space="0" w:color="auto"/>
            <w:left w:val="none" w:sz="0" w:space="0" w:color="auto"/>
            <w:bottom w:val="none" w:sz="0" w:space="0" w:color="auto"/>
            <w:right w:val="none" w:sz="0" w:space="0" w:color="auto"/>
          </w:divBdr>
          <w:divsChild>
            <w:div w:id="1683893710">
              <w:marLeft w:val="0"/>
              <w:marRight w:val="0"/>
              <w:marTop w:val="0"/>
              <w:marBottom w:val="0"/>
              <w:divBdr>
                <w:top w:val="none" w:sz="0" w:space="0" w:color="auto"/>
                <w:left w:val="none" w:sz="0" w:space="0" w:color="auto"/>
                <w:bottom w:val="none" w:sz="0" w:space="0" w:color="auto"/>
                <w:right w:val="none" w:sz="0" w:space="0" w:color="auto"/>
              </w:divBdr>
            </w:div>
            <w:div w:id="1210458111">
              <w:marLeft w:val="0"/>
              <w:marRight w:val="0"/>
              <w:marTop w:val="0"/>
              <w:marBottom w:val="0"/>
              <w:divBdr>
                <w:top w:val="none" w:sz="0" w:space="0" w:color="auto"/>
                <w:left w:val="none" w:sz="0" w:space="0" w:color="auto"/>
                <w:bottom w:val="none" w:sz="0" w:space="0" w:color="auto"/>
                <w:right w:val="none" w:sz="0" w:space="0" w:color="auto"/>
              </w:divBdr>
            </w:div>
          </w:divsChild>
        </w:div>
        <w:div w:id="425928943">
          <w:marLeft w:val="0"/>
          <w:marRight w:val="0"/>
          <w:marTop w:val="0"/>
          <w:marBottom w:val="0"/>
          <w:divBdr>
            <w:top w:val="none" w:sz="0" w:space="0" w:color="auto"/>
            <w:left w:val="none" w:sz="0" w:space="0" w:color="auto"/>
            <w:bottom w:val="none" w:sz="0" w:space="0" w:color="auto"/>
            <w:right w:val="none" w:sz="0" w:space="0" w:color="auto"/>
          </w:divBdr>
          <w:divsChild>
            <w:div w:id="1792816864">
              <w:marLeft w:val="0"/>
              <w:marRight w:val="0"/>
              <w:marTop w:val="0"/>
              <w:marBottom w:val="0"/>
              <w:divBdr>
                <w:top w:val="none" w:sz="0" w:space="0" w:color="auto"/>
                <w:left w:val="none" w:sz="0" w:space="0" w:color="auto"/>
                <w:bottom w:val="none" w:sz="0" w:space="0" w:color="auto"/>
                <w:right w:val="none" w:sz="0" w:space="0" w:color="auto"/>
              </w:divBdr>
            </w:div>
            <w:div w:id="1277641690">
              <w:marLeft w:val="0"/>
              <w:marRight w:val="0"/>
              <w:marTop w:val="0"/>
              <w:marBottom w:val="0"/>
              <w:divBdr>
                <w:top w:val="none" w:sz="0" w:space="0" w:color="auto"/>
                <w:left w:val="none" w:sz="0" w:space="0" w:color="auto"/>
                <w:bottom w:val="none" w:sz="0" w:space="0" w:color="auto"/>
                <w:right w:val="none" w:sz="0" w:space="0" w:color="auto"/>
              </w:divBdr>
            </w:div>
            <w:div w:id="236408304">
              <w:marLeft w:val="0"/>
              <w:marRight w:val="0"/>
              <w:marTop w:val="0"/>
              <w:marBottom w:val="0"/>
              <w:divBdr>
                <w:top w:val="none" w:sz="0" w:space="0" w:color="auto"/>
                <w:left w:val="none" w:sz="0" w:space="0" w:color="auto"/>
                <w:bottom w:val="none" w:sz="0" w:space="0" w:color="auto"/>
                <w:right w:val="none" w:sz="0" w:space="0" w:color="auto"/>
              </w:divBdr>
            </w:div>
            <w:div w:id="549653543">
              <w:marLeft w:val="0"/>
              <w:marRight w:val="0"/>
              <w:marTop w:val="0"/>
              <w:marBottom w:val="0"/>
              <w:divBdr>
                <w:top w:val="none" w:sz="0" w:space="0" w:color="auto"/>
                <w:left w:val="none" w:sz="0" w:space="0" w:color="auto"/>
                <w:bottom w:val="none" w:sz="0" w:space="0" w:color="auto"/>
                <w:right w:val="none" w:sz="0" w:space="0" w:color="auto"/>
              </w:divBdr>
            </w:div>
            <w:div w:id="1352948748">
              <w:marLeft w:val="0"/>
              <w:marRight w:val="0"/>
              <w:marTop w:val="0"/>
              <w:marBottom w:val="0"/>
              <w:divBdr>
                <w:top w:val="none" w:sz="0" w:space="0" w:color="auto"/>
                <w:left w:val="none" w:sz="0" w:space="0" w:color="auto"/>
                <w:bottom w:val="none" w:sz="0" w:space="0" w:color="auto"/>
                <w:right w:val="none" w:sz="0" w:space="0" w:color="auto"/>
              </w:divBdr>
            </w:div>
            <w:div w:id="1738477030">
              <w:marLeft w:val="0"/>
              <w:marRight w:val="0"/>
              <w:marTop w:val="0"/>
              <w:marBottom w:val="0"/>
              <w:divBdr>
                <w:top w:val="none" w:sz="0" w:space="0" w:color="auto"/>
                <w:left w:val="none" w:sz="0" w:space="0" w:color="auto"/>
                <w:bottom w:val="none" w:sz="0" w:space="0" w:color="auto"/>
                <w:right w:val="none" w:sz="0" w:space="0" w:color="auto"/>
              </w:divBdr>
            </w:div>
            <w:div w:id="766341308">
              <w:marLeft w:val="0"/>
              <w:marRight w:val="0"/>
              <w:marTop w:val="0"/>
              <w:marBottom w:val="0"/>
              <w:divBdr>
                <w:top w:val="none" w:sz="0" w:space="0" w:color="auto"/>
                <w:left w:val="none" w:sz="0" w:space="0" w:color="auto"/>
                <w:bottom w:val="none" w:sz="0" w:space="0" w:color="auto"/>
                <w:right w:val="none" w:sz="0" w:space="0" w:color="auto"/>
              </w:divBdr>
            </w:div>
            <w:div w:id="161506053">
              <w:marLeft w:val="0"/>
              <w:marRight w:val="0"/>
              <w:marTop w:val="0"/>
              <w:marBottom w:val="0"/>
              <w:divBdr>
                <w:top w:val="none" w:sz="0" w:space="0" w:color="auto"/>
                <w:left w:val="none" w:sz="0" w:space="0" w:color="auto"/>
                <w:bottom w:val="none" w:sz="0" w:space="0" w:color="auto"/>
                <w:right w:val="none" w:sz="0" w:space="0" w:color="auto"/>
              </w:divBdr>
            </w:div>
            <w:div w:id="1394814200">
              <w:marLeft w:val="0"/>
              <w:marRight w:val="0"/>
              <w:marTop w:val="0"/>
              <w:marBottom w:val="0"/>
              <w:divBdr>
                <w:top w:val="none" w:sz="0" w:space="0" w:color="auto"/>
                <w:left w:val="none" w:sz="0" w:space="0" w:color="auto"/>
                <w:bottom w:val="none" w:sz="0" w:space="0" w:color="auto"/>
                <w:right w:val="none" w:sz="0" w:space="0" w:color="auto"/>
              </w:divBdr>
            </w:div>
            <w:div w:id="803740075">
              <w:marLeft w:val="0"/>
              <w:marRight w:val="0"/>
              <w:marTop w:val="0"/>
              <w:marBottom w:val="0"/>
              <w:divBdr>
                <w:top w:val="none" w:sz="0" w:space="0" w:color="auto"/>
                <w:left w:val="none" w:sz="0" w:space="0" w:color="auto"/>
                <w:bottom w:val="none" w:sz="0" w:space="0" w:color="auto"/>
                <w:right w:val="none" w:sz="0" w:space="0" w:color="auto"/>
              </w:divBdr>
            </w:div>
            <w:div w:id="885217144">
              <w:marLeft w:val="0"/>
              <w:marRight w:val="0"/>
              <w:marTop w:val="0"/>
              <w:marBottom w:val="0"/>
              <w:divBdr>
                <w:top w:val="none" w:sz="0" w:space="0" w:color="auto"/>
                <w:left w:val="none" w:sz="0" w:space="0" w:color="auto"/>
                <w:bottom w:val="none" w:sz="0" w:space="0" w:color="auto"/>
                <w:right w:val="none" w:sz="0" w:space="0" w:color="auto"/>
              </w:divBdr>
            </w:div>
            <w:div w:id="753278257">
              <w:marLeft w:val="0"/>
              <w:marRight w:val="0"/>
              <w:marTop w:val="0"/>
              <w:marBottom w:val="0"/>
              <w:divBdr>
                <w:top w:val="none" w:sz="0" w:space="0" w:color="auto"/>
                <w:left w:val="none" w:sz="0" w:space="0" w:color="auto"/>
                <w:bottom w:val="none" w:sz="0" w:space="0" w:color="auto"/>
                <w:right w:val="none" w:sz="0" w:space="0" w:color="auto"/>
              </w:divBdr>
            </w:div>
            <w:div w:id="371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catalog.mtsac.edu/student-success-support-program/prerequisites-corequisites-advisories/" TargetMode="External"/><Relationship Id="rId18" Type="http://schemas.openxmlformats.org/officeDocument/2006/relationships/hyperlink" Target="http://www.mtsac.edu/transfer/websites.html" TargetMode="External"/><Relationship Id="rId26" Type="http://schemas.openxmlformats.org/officeDocument/2006/relationships/hyperlink" Target="http://www.goodreads.com/author/show/4491185.Steve_Maraboli" TargetMode="External"/><Relationship Id="rId3" Type="http://schemas.openxmlformats.org/officeDocument/2006/relationships/styles" Target="styles.xml"/><Relationship Id="rId21" Type="http://schemas.openxmlformats.org/officeDocument/2006/relationships/hyperlink" Target="http://catalog.mtsac.edu/programs-leading-to-associate-degree/" TargetMode="External"/><Relationship Id="rId34" Type="http://schemas.openxmlformats.org/officeDocument/2006/relationships/fontTable" Target="fontTable.xml"/><Relationship Id="rId7" Type="http://schemas.openxmlformats.org/officeDocument/2006/relationships/hyperlink" Target="http://www.mtsac.edu/map/" TargetMode="External"/><Relationship Id="rId12" Type="http://schemas.openxmlformats.org/officeDocument/2006/relationships/hyperlink" Target="http://www.mtsac.edu/assessment/" TargetMode="External"/><Relationship Id="rId17" Type="http://schemas.openxmlformats.org/officeDocument/2006/relationships/hyperlink" Target="http://catalog.mtsac.edu/programs-leading-to-associate-degree/" TargetMode="External"/><Relationship Id="rId25" Type="http://schemas.openxmlformats.org/officeDocument/2006/relationships/hyperlink" Target="http://catalog.mtsac.edu/course-descriptions/" TargetMode="External"/><Relationship Id="rId33" Type="http://schemas.openxmlformats.org/officeDocument/2006/relationships/hyperlink" Target="http://www.cynosurenewmedia.com/demos/ClarkOA/clark.asp" TargetMode="External"/><Relationship Id="rId2" Type="http://schemas.openxmlformats.org/officeDocument/2006/relationships/numbering" Target="numbering.xml"/><Relationship Id="rId16" Type="http://schemas.openxmlformats.org/officeDocument/2006/relationships/hyperlink" Target="http://catalog.mtsac.edu/programs-leading-to-a-certificate/" TargetMode="External"/><Relationship Id="rId20" Type="http://schemas.openxmlformats.org/officeDocument/2006/relationships/hyperlink" Target="http://www.mtsac.edu/_sandbox/matt_b/counseling_mockup/" TargetMode="External"/><Relationship Id="rId29" Type="http://schemas.openxmlformats.org/officeDocument/2006/relationships/hyperlink" Target="http://www.goodreads.com/author/show/22033.Brian_Trac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mtsac.edu/catalog/" TargetMode="External"/><Relationship Id="rId32" Type="http://schemas.openxmlformats.org/officeDocument/2006/relationships/hyperlink" Target="http://cms.cerritos.edu/counseling/tune-up/default.htm" TargetMode="External"/><Relationship Id="rId5" Type="http://schemas.openxmlformats.org/officeDocument/2006/relationships/webSettings" Target="webSettings.xml"/><Relationship Id="rId15" Type="http://schemas.openxmlformats.org/officeDocument/2006/relationships/hyperlink" Target="http://catalog.mtsac.edu/coursesaz/cisn/" TargetMode="External"/><Relationship Id="rId23" Type="http://schemas.openxmlformats.org/officeDocument/2006/relationships/hyperlink" Target="http://www.mtsac.edu/transfer/ge_sheets/IGETC.pdf" TargetMode="External"/><Relationship Id="rId28" Type="http://schemas.openxmlformats.org/officeDocument/2006/relationships/hyperlink" Target="http://www.goodreads.com/work/quotes/14708444" TargetMode="External"/><Relationship Id="rId10" Type="http://schemas.openxmlformats.org/officeDocument/2006/relationships/image" Target="media/image4.png"/><Relationship Id="rId19" Type="http://schemas.openxmlformats.org/officeDocument/2006/relationships/hyperlink" Target="http://catalog.mtsac.edu/areas-interest/" TargetMode="External"/><Relationship Id="rId31" Type="http://schemas.openxmlformats.org/officeDocument/2006/relationships/hyperlink" Target="http://www.studentpathway.com/demos.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catalog.mtsac.edu/coursesaz/astr/" TargetMode="External"/><Relationship Id="rId22" Type="http://schemas.openxmlformats.org/officeDocument/2006/relationships/hyperlink" Target="http://www.mtsac.edu/transfer/ge_sheets/CSUGE.pdf" TargetMode="External"/><Relationship Id="rId27" Type="http://schemas.openxmlformats.org/officeDocument/2006/relationships/hyperlink" Target="http://www.goodreads.com/author/show/4491185.Steve_Maraboli" TargetMode="External"/><Relationship Id="rId30" Type="http://schemas.openxmlformats.org/officeDocument/2006/relationships/hyperlink" Target="http://www.goodreads.com/work/quotes/49592662"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E2BF6-19F1-4707-BB42-4E0FCD34E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James</dc:creator>
  <cp:keywords/>
  <dc:description/>
  <cp:lastModifiedBy>Smith, James</cp:lastModifiedBy>
  <cp:revision>2</cp:revision>
  <dcterms:created xsi:type="dcterms:W3CDTF">2016-11-15T22:03:00Z</dcterms:created>
  <dcterms:modified xsi:type="dcterms:W3CDTF">2016-11-15T22:03:00Z</dcterms:modified>
</cp:coreProperties>
</file>